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horzAnchor="margin" w:tblpY="-1440"/>
        <w:tblW w:w="13273" w:type="dxa"/>
        <w:tblLayout w:type="fixed"/>
        <w:tblCellMar>
          <w:left w:w="0" w:type="dxa"/>
          <w:right w:w="0" w:type="dxa"/>
        </w:tblCellMar>
        <w:tblLook w:val="04A0" w:firstRow="1" w:lastRow="0" w:firstColumn="1" w:lastColumn="0" w:noHBand="0" w:noVBand="1"/>
      </w:tblPr>
      <w:tblGrid>
        <w:gridCol w:w="1462"/>
        <w:gridCol w:w="2571"/>
        <w:gridCol w:w="458"/>
        <w:gridCol w:w="2979"/>
        <w:gridCol w:w="210"/>
        <w:gridCol w:w="930"/>
        <w:gridCol w:w="103"/>
        <w:gridCol w:w="165"/>
        <w:gridCol w:w="2687"/>
        <w:gridCol w:w="829"/>
        <w:gridCol w:w="828"/>
        <w:gridCol w:w="51"/>
      </w:tblGrid>
      <w:tr w:rsidR="007212EC" w:rsidRPr="007212EC" w14:paraId="7C8CA8D2" w14:textId="77777777" w:rsidTr="001D24B1">
        <w:trPr>
          <w:trHeight w:val="18"/>
        </w:trPr>
        <w:tc>
          <w:tcPr>
            <w:tcW w:w="13273" w:type="dxa"/>
            <w:gridSpan w:val="12"/>
            <w:tcBorders>
              <w:top w:val="thickThinSmallGap" w:sz="24" w:space="0" w:color="auto"/>
              <w:left w:val="nil"/>
              <w:bottom w:val="nil"/>
              <w:right w:val="nil"/>
            </w:tcBorders>
            <w:vAlign w:val="center"/>
          </w:tcPr>
          <w:p w14:paraId="0F279505" w14:textId="77777777" w:rsidR="0032737D" w:rsidRPr="007212EC" w:rsidRDefault="0032737D" w:rsidP="00BD23F2">
            <w:pPr>
              <w:pStyle w:val="NoSpacing"/>
            </w:pPr>
          </w:p>
        </w:tc>
      </w:tr>
      <w:tr w:rsidR="00B96A9E" w:rsidRPr="007212EC" w14:paraId="11ED35EA" w14:textId="77777777" w:rsidTr="001D24B1">
        <w:trPr>
          <w:trHeight w:val="18"/>
        </w:trPr>
        <w:tc>
          <w:tcPr>
            <w:tcW w:w="13273" w:type="dxa"/>
            <w:gridSpan w:val="12"/>
            <w:tcBorders>
              <w:top w:val="thickThinSmallGap" w:sz="24" w:space="0" w:color="auto"/>
              <w:left w:val="nil"/>
              <w:bottom w:val="nil"/>
              <w:right w:val="nil"/>
            </w:tcBorders>
            <w:vAlign w:val="center"/>
          </w:tcPr>
          <w:p w14:paraId="457AC53B" w14:textId="77777777" w:rsidR="00B96A9E" w:rsidRPr="007212EC" w:rsidRDefault="00B96A9E" w:rsidP="00BD23F2">
            <w:pPr>
              <w:pStyle w:val="NoSpacing"/>
            </w:pPr>
          </w:p>
        </w:tc>
      </w:tr>
      <w:tr w:rsidR="007212EC" w:rsidRPr="007212EC" w14:paraId="3BD5EECE" w14:textId="77777777" w:rsidTr="001D24B1">
        <w:trPr>
          <w:gridAfter w:val="1"/>
          <w:wAfter w:w="51" w:type="dxa"/>
          <w:trHeight w:val="1989"/>
        </w:trPr>
        <w:tc>
          <w:tcPr>
            <w:tcW w:w="1462" w:type="dxa"/>
            <w:tcBorders>
              <w:top w:val="nil"/>
              <w:left w:val="nil"/>
              <w:bottom w:val="nil"/>
              <w:right w:val="single" w:sz="4" w:space="0" w:color="auto"/>
            </w:tcBorders>
            <w:vAlign w:val="center"/>
          </w:tcPr>
          <w:p w14:paraId="3B356F7C" w14:textId="1A37439A" w:rsidR="0032737D" w:rsidRPr="00F7629D" w:rsidRDefault="00060736" w:rsidP="00BD23F2">
            <w:pPr>
              <w:pStyle w:val="MastheadCopy"/>
            </w:pPr>
            <w:sdt>
              <w:sdtPr>
                <w:id w:val="1397555580"/>
                <w:placeholder>
                  <w:docPart w:val="2E87057CFBC84671A4C291B3D6135DEE"/>
                </w:placeholder>
                <w15:appearance w15:val="hidden"/>
              </w:sdtPr>
              <w:sdtEndPr/>
              <w:sdtContent>
                <w:r w:rsidR="00522509" w:rsidRPr="00522509">
                  <w:rPr>
                    <w:sz w:val="36"/>
                    <w:szCs w:val="32"/>
                  </w:rPr>
                  <w:t xml:space="preserve">Since 2014 </w:t>
                </w:r>
              </w:sdtContent>
            </w:sdt>
            <w:r w:rsidR="00F7629D" w:rsidRPr="00F7629D">
              <w:t xml:space="preserve"> </w:t>
            </w:r>
          </w:p>
        </w:tc>
        <w:tc>
          <w:tcPr>
            <w:tcW w:w="10103" w:type="dxa"/>
            <w:gridSpan w:val="8"/>
            <w:tcBorders>
              <w:top w:val="nil"/>
              <w:left w:val="single" w:sz="4" w:space="0" w:color="auto"/>
              <w:bottom w:val="nil"/>
              <w:right w:val="single" w:sz="4" w:space="0" w:color="auto"/>
            </w:tcBorders>
            <w:vAlign w:val="center"/>
          </w:tcPr>
          <w:p w14:paraId="0C02B0CE" w14:textId="5213804F" w:rsidR="0032737D" w:rsidRPr="007212EC" w:rsidRDefault="00060736" w:rsidP="00BD23F2">
            <w:pPr>
              <w:pStyle w:val="MastheadTItle"/>
            </w:pPr>
            <w:sdt>
              <w:sdtPr>
                <w:id w:val="-275951187"/>
                <w:placeholder>
                  <w:docPart w:val="A44D73F71C944F77A37DEC76F942E162"/>
                </w:placeholder>
                <w15:appearance w15:val="hidden"/>
              </w:sdtPr>
              <w:sdtEndPr/>
              <w:sdtContent>
                <w:r w:rsidR="00522509" w:rsidRPr="00522509">
                  <w:rPr>
                    <w:rFonts w:ascii="Sci Fied" w:hAnsi="Sci Fied"/>
                    <w:sz w:val="72"/>
                    <w:szCs w:val="72"/>
                  </w:rPr>
                  <w:t>FULL PETTY FEVER</w:t>
                </w:r>
              </w:sdtContent>
            </w:sdt>
          </w:p>
          <w:p w14:paraId="5E45909F" w14:textId="677D00A4" w:rsidR="0032737D" w:rsidRPr="007212EC" w:rsidRDefault="00060736" w:rsidP="00BD23F2">
            <w:pPr>
              <w:pStyle w:val="MastheadSubtitle"/>
              <w:rPr>
                <w:color w:val="000000" w:themeColor="text1"/>
                <w:sz w:val="52"/>
                <w:szCs w:val="52"/>
              </w:rPr>
            </w:pPr>
            <w:sdt>
              <w:sdtPr>
                <w:rPr>
                  <w:color w:val="000000" w:themeColor="text1"/>
                  <w:sz w:val="52"/>
                  <w:szCs w:val="52"/>
                </w:rPr>
                <w:id w:val="-227377777"/>
                <w:placeholder>
                  <w:docPart w:val="5F9F8C04DD5648888497BAE2CC8B1836"/>
                </w:placeholder>
                <w15:appearance w15:val="hidden"/>
              </w:sdtPr>
              <w:sdtEndPr/>
              <w:sdtContent>
                <w:r w:rsidR="00522509" w:rsidRPr="00522509">
                  <w:rPr>
                    <w:rFonts w:ascii="Arial Rounded MT Bold" w:hAnsi="Arial Rounded MT Bold"/>
                    <w:color w:val="000000" w:themeColor="text1"/>
                    <w:sz w:val="48"/>
                    <w:szCs w:val="48"/>
                    <w:u w:val="single"/>
                  </w:rPr>
                  <w:t>The Tom Petty Experience</w:t>
                </w:r>
              </w:sdtContent>
            </w:sdt>
            <w:r w:rsidR="00F7629D">
              <w:rPr>
                <w:color w:val="000000" w:themeColor="text1"/>
                <w:sz w:val="52"/>
                <w:szCs w:val="52"/>
              </w:rPr>
              <w:t xml:space="preserve"> </w:t>
            </w:r>
          </w:p>
        </w:tc>
        <w:tc>
          <w:tcPr>
            <w:tcW w:w="1657" w:type="dxa"/>
            <w:gridSpan w:val="2"/>
            <w:tcBorders>
              <w:top w:val="nil"/>
              <w:left w:val="single" w:sz="4" w:space="0" w:color="auto"/>
              <w:bottom w:val="nil"/>
              <w:right w:val="nil"/>
            </w:tcBorders>
            <w:vAlign w:val="center"/>
          </w:tcPr>
          <w:p w14:paraId="1960C014" w14:textId="77777777" w:rsidR="0032737D" w:rsidRPr="00522509" w:rsidRDefault="00522509" w:rsidP="00BD23F2">
            <w:pPr>
              <w:pStyle w:val="MastheadCopy"/>
              <w:rPr>
                <w:sz w:val="36"/>
                <w:szCs w:val="32"/>
              </w:rPr>
            </w:pPr>
            <w:r w:rsidRPr="00522509">
              <w:rPr>
                <w:sz w:val="36"/>
                <w:szCs w:val="32"/>
              </w:rPr>
              <w:t>All Petty,</w:t>
            </w:r>
          </w:p>
          <w:p w14:paraId="2DCA1009" w14:textId="222A5E91" w:rsidR="00522509" w:rsidRPr="00522509" w:rsidRDefault="00522509" w:rsidP="00BD23F2">
            <w:pPr>
              <w:pStyle w:val="MastheadCopy"/>
              <w:rPr>
                <w:sz w:val="36"/>
                <w:szCs w:val="32"/>
              </w:rPr>
            </w:pPr>
            <w:r w:rsidRPr="00522509">
              <w:rPr>
                <w:sz w:val="36"/>
                <w:szCs w:val="32"/>
              </w:rPr>
              <w:t>All Night!</w:t>
            </w:r>
          </w:p>
        </w:tc>
      </w:tr>
      <w:tr w:rsidR="007212EC" w:rsidRPr="007212EC" w14:paraId="7282917C" w14:textId="77777777" w:rsidTr="001D24B1">
        <w:trPr>
          <w:trHeight w:val="141"/>
        </w:trPr>
        <w:tc>
          <w:tcPr>
            <w:tcW w:w="13273" w:type="dxa"/>
            <w:gridSpan w:val="12"/>
            <w:tcBorders>
              <w:top w:val="nil"/>
              <w:left w:val="nil"/>
              <w:bottom w:val="thinThickSmallGap" w:sz="24" w:space="0" w:color="auto"/>
              <w:right w:val="nil"/>
            </w:tcBorders>
            <w:vAlign w:val="center"/>
          </w:tcPr>
          <w:p w14:paraId="19371DE5" w14:textId="77777777" w:rsidR="0032737D" w:rsidRPr="007212EC" w:rsidRDefault="0032737D" w:rsidP="00BD23F2">
            <w:pPr>
              <w:pStyle w:val="NoSpacing"/>
            </w:pPr>
          </w:p>
        </w:tc>
      </w:tr>
      <w:tr w:rsidR="007212EC" w:rsidRPr="007212EC" w14:paraId="22891FA3" w14:textId="77777777" w:rsidTr="001D24B1">
        <w:trPr>
          <w:trHeight w:val="177"/>
        </w:trPr>
        <w:tc>
          <w:tcPr>
            <w:tcW w:w="13273" w:type="dxa"/>
            <w:gridSpan w:val="12"/>
            <w:tcBorders>
              <w:top w:val="thinThickSmallGap" w:sz="24" w:space="0" w:color="auto"/>
              <w:left w:val="nil"/>
              <w:bottom w:val="nil"/>
              <w:right w:val="nil"/>
            </w:tcBorders>
            <w:vAlign w:val="center"/>
          </w:tcPr>
          <w:p w14:paraId="16144433" w14:textId="77777777" w:rsidR="006B52E6" w:rsidRPr="007212EC" w:rsidRDefault="006B52E6" w:rsidP="00BD23F2">
            <w:pPr>
              <w:pStyle w:val="NoSpacing"/>
            </w:pPr>
          </w:p>
        </w:tc>
      </w:tr>
      <w:tr w:rsidR="005F4830" w:rsidRPr="007212EC" w14:paraId="709FDD8C" w14:textId="77777777" w:rsidTr="001D24B1">
        <w:trPr>
          <w:trHeight w:val="5438"/>
        </w:trPr>
        <w:tc>
          <w:tcPr>
            <w:tcW w:w="4033" w:type="dxa"/>
            <w:gridSpan w:val="2"/>
            <w:vMerge w:val="restart"/>
            <w:tcBorders>
              <w:top w:val="nil"/>
              <w:left w:val="nil"/>
              <w:bottom w:val="nil"/>
              <w:right w:val="nil"/>
            </w:tcBorders>
          </w:tcPr>
          <w:p w14:paraId="016278AB" w14:textId="43462607" w:rsidR="00CD26D7" w:rsidRPr="004E4DE8" w:rsidRDefault="00CD26D7" w:rsidP="00BD23F2">
            <w:pPr>
              <w:pStyle w:val="SmallArticleTitle"/>
              <w:rPr>
                <w:sz w:val="36"/>
                <w:szCs w:val="24"/>
                <w:u w:val="single"/>
              </w:rPr>
            </w:pPr>
            <w:r w:rsidRPr="004E4DE8">
              <w:rPr>
                <w:sz w:val="36"/>
                <w:szCs w:val="24"/>
                <w:u w:val="single"/>
              </w:rPr>
              <w:t>FULL PETTY FEVER</w:t>
            </w:r>
          </w:p>
          <w:p w14:paraId="39BBEEBF" w14:textId="77777777" w:rsidR="00CD26D7" w:rsidRPr="00F7629D" w:rsidRDefault="00CD26D7" w:rsidP="00BD23F2">
            <w:pPr>
              <w:pStyle w:val="SmallArticleSubtitle"/>
            </w:pPr>
            <w:sdt>
              <w:sdtPr>
                <w:id w:val="-817727221"/>
                <w:placeholder>
                  <w:docPart w:val="CA75A76180CB4C05BBFE4829C3253D8F"/>
                </w:placeholder>
                <w15:appearance w15:val="hidden"/>
              </w:sdtPr>
              <w:sdtContent>
                <w:r w:rsidRPr="002C1B5F">
                  <w:rPr>
                    <w:b/>
                    <w:bCs/>
                  </w:rPr>
                  <w:t>Here’s what you should know:</w:t>
                </w:r>
              </w:sdtContent>
            </w:sdt>
            <w:r w:rsidRPr="00F7629D">
              <w:t xml:space="preserve"> </w:t>
            </w:r>
          </w:p>
          <w:p w14:paraId="79C2D8D2" w14:textId="77777777" w:rsidR="00CD26D7" w:rsidRDefault="00CD26D7" w:rsidP="00BD23F2">
            <w:pPr>
              <w:pStyle w:val="NoSpacing"/>
            </w:pPr>
          </w:p>
          <w:sdt>
            <w:sdtPr>
              <w:id w:val="-1203937974"/>
              <w:placeholder>
                <w:docPart w:val="F09C8BD3B192443BBC497620C8D58D1A"/>
              </w:placeholder>
              <w15:appearance w15:val="hidden"/>
            </w:sdtPr>
            <w:sdtContent>
              <w:p w14:paraId="0FF40905" w14:textId="290B6F76" w:rsidR="005F4830" w:rsidRPr="00AC1F30" w:rsidRDefault="00CD26D7" w:rsidP="00BD23F2">
                <w:r w:rsidRPr="002C1B5F">
                  <w:rPr>
                    <w:sz w:val="28"/>
                    <w:szCs w:val="24"/>
                  </w:rPr>
                  <w:t xml:space="preserve">FULL PETTY FEVER play the music of Tom Petty &amp; the Heartbreakers. All the hits, some Traveling </w:t>
                </w:r>
                <w:proofErr w:type="spellStart"/>
                <w:r w:rsidRPr="002C1B5F">
                  <w:rPr>
                    <w:sz w:val="28"/>
                    <w:szCs w:val="24"/>
                  </w:rPr>
                  <w:t>Wilburys</w:t>
                </w:r>
                <w:proofErr w:type="spellEnd"/>
                <w:r w:rsidRPr="002C1B5F">
                  <w:rPr>
                    <w:sz w:val="28"/>
                    <w:szCs w:val="24"/>
                  </w:rPr>
                  <w:t>, and even a Stevie Nicks song as well. From the jangly Rickenbacker guitars to the smooth vocal harmonies in all of Tom’s best work, from Damn the Torpedoes</w:t>
                </w:r>
                <w:r w:rsidRPr="002C1B5F">
                  <w:rPr>
                    <w:sz w:val="28"/>
                    <w:szCs w:val="24"/>
                  </w:rPr>
                  <w:t xml:space="preserve"> and</w:t>
                </w:r>
                <w:r w:rsidRPr="002C1B5F">
                  <w:rPr>
                    <w:sz w:val="28"/>
                    <w:szCs w:val="24"/>
                  </w:rPr>
                  <w:t xml:space="preserve"> Full Moon Fever,</w:t>
                </w:r>
                <w:r w:rsidRPr="002C1B5F">
                  <w:rPr>
                    <w:sz w:val="28"/>
                    <w:szCs w:val="24"/>
                  </w:rPr>
                  <w:t xml:space="preserve"> </w:t>
                </w:r>
                <w:r w:rsidR="00AC1F30" w:rsidRPr="002C1B5F">
                  <w:rPr>
                    <w:sz w:val="28"/>
                    <w:szCs w:val="24"/>
                  </w:rPr>
                  <w:t xml:space="preserve">to the Travelling </w:t>
                </w:r>
                <w:proofErr w:type="spellStart"/>
                <w:r w:rsidR="00AC1F30" w:rsidRPr="002C1B5F">
                  <w:rPr>
                    <w:sz w:val="28"/>
                    <w:szCs w:val="24"/>
                  </w:rPr>
                  <w:t>Wilburys</w:t>
                </w:r>
                <w:proofErr w:type="spellEnd"/>
                <w:r w:rsidR="00AC1F30" w:rsidRPr="002C1B5F">
                  <w:rPr>
                    <w:sz w:val="28"/>
                    <w:szCs w:val="24"/>
                  </w:rPr>
                  <w:t xml:space="preserve"> &amp; the Wildflowers </w:t>
                </w:r>
                <w:proofErr w:type="gramStart"/>
                <w:r w:rsidR="00AC1F30" w:rsidRPr="002C1B5F">
                  <w:rPr>
                    <w:sz w:val="28"/>
                    <w:szCs w:val="24"/>
                  </w:rPr>
                  <w:t xml:space="preserve">album, </w:t>
                </w:r>
                <w:r w:rsidRPr="002C1B5F">
                  <w:rPr>
                    <w:sz w:val="28"/>
                    <w:szCs w:val="24"/>
                  </w:rPr>
                  <w:t xml:space="preserve"> FULL</w:t>
                </w:r>
                <w:proofErr w:type="gramEnd"/>
                <w:r w:rsidRPr="002C1B5F">
                  <w:rPr>
                    <w:sz w:val="28"/>
                    <w:szCs w:val="24"/>
                  </w:rPr>
                  <w:t xml:space="preserve"> PETTY FEVER do it all. All Petty, All Night. Most shows feature wild visual backdrops projected on</w:t>
                </w:r>
                <w:r w:rsidR="00AC1F30" w:rsidRPr="002C1B5F">
                  <w:rPr>
                    <w:sz w:val="28"/>
                    <w:szCs w:val="24"/>
                  </w:rPr>
                  <w:t xml:space="preserve"> </w:t>
                </w:r>
                <w:proofErr w:type="gramStart"/>
                <w:r w:rsidRPr="002C1B5F">
                  <w:rPr>
                    <w:sz w:val="28"/>
                    <w:szCs w:val="24"/>
                  </w:rPr>
                  <w:t>screen</w:t>
                </w:r>
                <w:r w:rsidR="00AC1F30" w:rsidRPr="002C1B5F">
                  <w:rPr>
                    <w:sz w:val="28"/>
                    <w:szCs w:val="24"/>
                  </w:rPr>
                  <w:t xml:space="preserve"> ,</w:t>
                </w:r>
                <w:proofErr w:type="gramEnd"/>
                <w:r w:rsidR="00AC1F30" w:rsidRPr="002C1B5F">
                  <w:rPr>
                    <w:sz w:val="28"/>
                    <w:szCs w:val="24"/>
                  </w:rPr>
                  <w:t xml:space="preserve"> when conditions permit.</w:t>
                </w:r>
              </w:p>
            </w:sdtContent>
          </w:sdt>
        </w:tc>
        <w:tc>
          <w:tcPr>
            <w:tcW w:w="458" w:type="dxa"/>
            <w:tcBorders>
              <w:top w:val="nil"/>
              <w:left w:val="nil"/>
              <w:bottom w:val="nil"/>
              <w:right w:val="nil"/>
            </w:tcBorders>
            <w:vAlign w:val="center"/>
          </w:tcPr>
          <w:p w14:paraId="012BBF8D" w14:textId="77777777" w:rsidR="005F4830" w:rsidRDefault="00CD26D7" w:rsidP="00BD23F2">
            <w:pPr>
              <w:jc w:val="center"/>
              <w:rPr>
                <w:color w:val="000000" w:themeColor="text1"/>
              </w:rPr>
            </w:pPr>
            <w:r>
              <w:rPr>
                <w:color w:val="000000" w:themeColor="text1"/>
              </w:rPr>
              <w:t xml:space="preserve"> </w:t>
            </w:r>
          </w:p>
          <w:p w14:paraId="31320323" w14:textId="77777777" w:rsidR="00CD26D7" w:rsidRDefault="00CD26D7" w:rsidP="00BD23F2">
            <w:pPr>
              <w:jc w:val="center"/>
              <w:rPr>
                <w:color w:val="000000" w:themeColor="text1"/>
              </w:rPr>
            </w:pPr>
          </w:p>
          <w:p w14:paraId="682660AE" w14:textId="77777777" w:rsidR="00CD26D7" w:rsidRDefault="00CD26D7" w:rsidP="00BD23F2">
            <w:pPr>
              <w:jc w:val="center"/>
              <w:rPr>
                <w:color w:val="000000" w:themeColor="text1"/>
              </w:rPr>
            </w:pPr>
          </w:p>
          <w:p w14:paraId="7BEC0BAC" w14:textId="77777777" w:rsidR="00CD26D7" w:rsidRDefault="00CD26D7" w:rsidP="00BD23F2">
            <w:pPr>
              <w:jc w:val="center"/>
              <w:rPr>
                <w:color w:val="000000" w:themeColor="text1"/>
              </w:rPr>
            </w:pPr>
          </w:p>
          <w:p w14:paraId="00A450C9" w14:textId="77777777" w:rsidR="00CD26D7" w:rsidRDefault="00CD26D7" w:rsidP="00BD23F2">
            <w:pPr>
              <w:jc w:val="center"/>
              <w:rPr>
                <w:color w:val="000000" w:themeColor="text1"/>
              </w:rPr>
            </w:pPr>
          </w:p>
          <w:p w14:paraId="5756F801" w14:textId="77777777" w:rsidR="00CD26D7" w:rsidRDefault="00CD26D7" w:rsidP="00BD23F2">
            <w:pPr>
              <w:jc w:val="center"/>
              <w:rPr>
                <w:color w:val="000000" w:themeColor="text1"/>
              </w:rPr>
            </w:pPr>
          </w:p>
          <w:p w14:paraId="2E4807E4" w14:textId="77777777" w:rsidR="00CD26D7" w:rsidRDefault="00CD26D7" w:rsidP="00BD23F2">
            <w:pPr>
              <w:jc w:val="center"/>
              <w:rPr>
                <w:color w:val="000000" w:themeColor="text1"/>
              </w:rPr>
            </w:pPr>
          </w:p>
          <w:p w14:paraId="2F72087D" w14:textId="77777777" w:rsidR="00CD26D7" w:rsidRDefault="00CD26D7" w:rsidP="00BD23F2">
            <w:pPr>
              <w:jc w:val="center"/>
              <w:rPr>
                <w:color w:val="000000" w:themeColor="text1"/>
              </w:rPr>
            </w:pPr>
          </w:p>
          <w:p w14:paraId="0C0729FB" w14:textId="77777777" w:rsidR="00CD26D7" w:rsidRDefault="00CD26D7" w:rsidP="00BD23F2">
            <w:pPr>
              <w:jc w:val="center"/>
              <w:rPr>
                <w:color w:val="000000" w:themeColor="text1"/>
              </w:rPr>
            </w:pPr>
          </w:p>
          <w:p w14:paraId="200AC6D5" w14:textId="44BC6F50" w:rsidR="00CD26D7" w:rsidRPr="007212EC" w:rsidRDefault="00CD26D7" w:rsidP="00BD23F2">
            <w:pPr>
              <w:jc w:val="center"/>
              <w:rPr>
                <w:color w:val="000000" w:themeColor="text1"/>
              </w:rPr>
            </w:pPr>
          </w:p>
        </w:tc>
        <w:tc>
          <w:tcPr>
            <w:tcW w:w="8782" w:type="dxa"/>
            <w:gridSpan w:val="9"/>
            <w:tcBorders>
              <w:top w:val="nil"/>
              <w:left w:val="nil"/>
              <w:bottom w:val="nil"/>
              <w:right w:val="nil"/>
            </w:tcBorders>
          </w:tcPr>
          <w:p w14:paraId="587A8DD4" w14:textId="77777777" w:rsidR="005F4830" w:rsidRPr="007212EC" w:rsidRDefault="005F4830" w:rsidP="00BD23F2">
            <w:pPr>
              <w:pStyle w:val="NoSpacing"/>
              <w:rPr>
                <w:rFonts w:asciiTheme="majorHAnsi" w:hAnsiTheme="majorHAnsi"/>
                <w:color w:val="000000" w:themeColor="text1"/>
                <w:sz w:val="36"/>
                <w:szCs w:val="36"/>
              </w:rPr>
            </w:pPr>
            <w:r>
              <w:rPr>
                <w:noProof/>
              </w:rPr>
              <w:drawing>
                <wp:inline distT="0" distB="0" distL="0" distR="0" wp14:anchorId="303283B7" wp14:editId="7B1E7FFA">
                  <wp:extent cx="5442585" cy="32766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42884" cy="3276780"/>
                          </a:xfrm>
                          <a:prstGeom prst="rect">
                            <a:avLst/>
                          </a:prstGeom>
                        </pic:spPr>
                      </pic:pic>
                    </a:graphicData>
                  </a:graphic>
                </wp:inline>
              </w:drawing>
            </w:r>
          </w:p>
        </w:tc>
      </w:tr>
      <w:tr w:rsidR="005F4830" w:rsidRPr="007212EC" w14:paraId="27D96951" w14:textId="77777777" w:rsidTr="001D24B1">
        <w:trPr>
          <w:trHeight w:val="718"/>
        </w:trPr>
        <w:tc>
          <w:tcPr>
            <w:tcW w:w="4033" w:type="dxa"/>
            <w:gridSpan w:val="2"/>
            <w:vMerge/>
            <w:tcBorders>
              <w:top w:val="nil"/>
              <w:left w:val="nil"/>
              <w:bottom w:val="nil"/>
              <w:right w:val="nil"/>
            </w:tcBorders>
          </w:tcPr>
          <w:p w14:paraId="40033467" w14:textId="77777777" w:rsidR="005F4830" w:rsidRPr="007212EC" w:rsidRDefault="005F4830" w:rsidP="00BD23F2">
            <w:pPr>
              <w:pStyle w:val="PhotoCaption"/>
              <w:rPr>
                <w:color w:val="000000" w:themeColor="text1"/>
              </w:rPr>
            </w:pPr>
          </w:p>
        </w:tc>
        <w:tc>
          <w:tcPr>
            <w:tcW w:w="458" w:type="dxa"/>
            <w:vMerge w:val="restart"/>
            <w:tcBorders>
              <w:top w:val="nil"/>
              <w:left w:val="nil"/>
              <w:right w:val="nil"/>
            </w:tcBorders>
            <w:vAlign w:val="center"/>
          </w:tcPr>
          <w:p w14:paraId="55FE26AA" w14:textId="77777777" w:rsidR="005F4830" w:rsidRPr="007212EC" w:rsidRDefault="005F4830" w:rsidP="00BD23F2">
            <w:pPr>
              <w:rPr>
                <w:color w:val="000000" w:themeColor="text1"/>
              </w:rPr>
            </w:pPr>
          </w:p>
        </w:tc>
        <w:tc>
          <w:tcPr>
            <w:tcW w:w="8782" w:type="dxa"/>
            <w:gridSpan w:val="9"/>
            <w:tcBorders>
              <w:top w:val="nil"/>
              <w:left w:val="nil"/>
              <w:bottom w:val="nil"/>
              <w:right w:val="nil"/>
            </w:tcBorders>
            <w:vAlign w:val="center"/>
          </w:tcPr>
          <w:p w14:paraId="121E1A08" w14:textId="7599BB75" w:rsidR="005F4830" w:rsidRPr="00F963ED" w:rsidRDefault="00060736" w:rsidP="00BD23F2">
            <w:pPr>
              <w:pStyle w:val="PhotoCaption"/>
            </w:pPr>
            <w:sdt>
              <w:sdtPr>
                <w:rPr>
                  <w:sz w:val="24"/>
                  <w:szCs w:val="32"/>
                </w:rPr>
                <w:id w:val="1487197941"/>
                <w:placeholder>
                  <w:docPart w:val="33A24B69BB984ED9B6F5C5E2B4E7A4C9"/>
                </w:placeholder>
                <w15:appearance w15:val="hidden"/>
              </w:sdtPr>
              <w:sdtEndPr/>
              <w:sdtContent>
                <w:r w:rsidR="00AC1F30" w:rsidRPr="00B96A9E">
                  <w:rPr>
                    <w:sz w:val="24"/>
                    <w:szCs w:val="32"/>
                  </w:rPr>
                  <w:t>F</w:t>
                </w:r>
                <w:r w:rsidR="00CD26D7" w:rsidRPr="00B96A9E">
                  <w:rPr>
                    <w:sz w:val="24"/>
                    <w:szCs w:val="32"/>
                  </w:rPr>
                  <w:t>ULL PETTY FEVER live at the Olde Walkerville Theatre in Windsor, July 2022</w:t>
                </w:r>
              </w:sdtContent>
            </w:sdt>
            <w:r w:rsidR="005F4830" w:rsidRPr="00B96A9E">
              <w:rPr>
                <w:sz w:val="24"/>
                <w:szCs w:val="32"/>
              </w:rPr>
              <w:t xml:space="preserve"> </w:t>
            </w:r>
          </w:p>
        </w:tc>
      </w:tr>
      <w:tr w:rsidR="005F4830" w:rsidRPr="007212EC" w14:paraId="0BA5662C" w14:textId="77777777" w:rsidTr="001D24B1">
        <w:trPr>
          <w:trHeight w:val="208"/>
        </w:trPr>
        <w:tc>
          <w:tcPr>
            <w:tcW w:w="4033" w:type="dxa"/>
            <w:gridSpan w:val="2"/>
            <w:vMerge/>
            <w:tcBorders>
              <w:top w:val="nil"/>
              <w:left w:val="nil"/>
              <w:bottom w:val="nil"/>
              <w:right w:val="nil"/>
            </w:tcBorders>
          </w:tcPr>
          <w:p w14:paraId="3F792FF8" w14:textId="77777777" w:rsidR="005F4830" w:rsidRPr="007212EC" w:rsidRDefault="005F4830" w:rsidP="00BD23F2">
            <w:pPr>
              <w:pStyle w:val="PhotoCaption"/>
              <w:rPr>
                <w:color w:val="000000" w:themeColor="text1"/>
              </w:rPr>
            </w:pPr>
          </w:p>
        </w:tc>
        <w:tc>
          <w:tcPr>
            <w:tcW w:w="458" w:type="dxa"/>
            <w:vMerge/>
            <w:tcBorders>
              <w:left w:val="nil"/>
              <w:bottom w:val="nil"/>
              <w:right w:val="nil"/>
            </w:tcBorders>
            <w:vAlign w:val="center"/>
          </w:tcPr>
          <w:p w14:paraId="2732246C" w14:textId="77777777" w:rsidR="005F4830" w:rsidRPr="002C1B5F" w:rsidRDefault="005F4830" w:rsidP="00BD23F2">
            <w:pPr>
              <w:jc w:val="center"/>
              <w:rPr>
                <w:color w:val="000000" w:themeColor="text1"/>
                <w:sz w:val="28"/>
                <w:szCs w:val="24"/>
              </w:rPr>
            </w:pPr>
          </w:p>
        </w:tc>
        <w:sdt>
          <w:sdtPr>
            <w:rPr>
              <w:color w:val="000000" w:themeColor="text1"/>
              <w:sz w:val="28"/>
              <w:szCs w:val="24"/>
            </w:rPr>
            <w:id w:val="358172399"/>
            <w:placeholder>
              <w:docPart w:val="EA52A5A8A4624146AB781245646D840D"/>
            </w:placeholder>
            <w15:appearance w15:val="hidden"/>
          </w:sdtPr>
          <w:sdtEndPr/>
          <w:sdtContent>
            <w:tc>
              <w:tcPr>
                <w:tcW w:w="4387" w:type="dxa"/>
                <w:gridSpan w:val="5"/>
                <w:vMerge w:val="restart"/>
                <w:tcBorders>
                  <w:top w:val="nil"/>
                  <w:left w:val="nil"/>
                  <w:bottom w:val="nil"/>
                  <w:right w:val="nil"/>
                </w:tcBorders>
                <w:vAlign w:val="center"/>
              </w:tcPr>
              <w:p w14:paraId="43E20081" w14:textId="754518CD" w:rsidR="00F7205E" w:rsidRPr="002C1B5F" w:rsidRDefault="001D24B1" w:rsidP="00BD23F2">
                <w:pPr>
                  <w:rPr>
                    <w:b/>
                    <w:bCs/>
                    <w:color w:val="000000" w:themeColor="text1"/>
                    <w:sz w:val="32"/>
                    <w:szCs w:val="28"/>
                  </w:rPr>
                </w:pPr>
                <w:r>
                  <w:rPr>
                    <w:color w:val="000000" w:themeColor="text1"/>
                    <w:sz w:val="28"/>
                    <w:szCs w:val="24"/>
                  </w:rPr>
                  <w:t xml:space="preserve">      </w:t>
                </w:r>
                <w:r w:rsidR="00B96A9E">
                  <w:rPr>
                    <w:color w:val="000000" w:themeColor="text1"/>
                    <w:sz w:val="28"/>
                    <w:szCs w:val="24"/>
                  </w:rPr>
                  <w:t>W</w:t>
                </w:r>
                <w:r w:rsidR="00F7205E" w:rsidRPr="002C1B5F">
                  <w:rPr>
                    <w:b/>
                    <w:bCs/>
                    <w:color w:val="000000" w:themeColor="text1"/>
                    <w:sz w:val="32"/>
                    <w:szCs w:val="28"/>
                  </w:rPr>
                  <w:t xml:space="preserve">hy </w:t>
                </w:r>
                <w:r w:rsidR="00F7205E" w:rsidRPr="002C1B5F">
                  <w:rPr>
                    <w:b/>
                    <w:bCs/>
                    <w:color w:val="000000" w:themeColor="text1"/>
                    <w:sz w:val="32"/>
                    <w:szCs w:val="28"/>
                    <w:u w:val="single"/>
                  </w:rPr>
                  <w:t xml:space="preserve">FULL PETTY </w:t>
                </w:r>
                <w:proofErr w:type="gramStart"/>
                <w:r w:rsidR="00F7205E" w:rsidRPr="002C1B5F">
                  <w:rPr>
                    <w:b/>
                    <w:bCs/>
                    <w:color w:val="000000" w:themeColor="text1"/>
                    <w:sz w:val="32"/>
                    <w:szCs w:val="28"/>
                    <w:u w:val="single"/>
                  </w:rPr>
                  <w:t>FEVER</w:t>
                </w:r>
                <w:r w:rsidR="002C1B5F">
                  <w:rPr>
                    <w:b/>
                    <w:bCs/>
                    <w:color w:val="000000" w:themeColor="text1"/>
                    <w:sz w:val="32"/>
                    <w:szCs w:val="28"/>
                    <w:u w:val="single"/>
                  </w:rPr>
                  <w:t xml:space="preserve"> </w:t>
                </w:r>
                <w:r w:rsidR="00F7205E" w:rsidRPr="002C1B5F">
                  <w:rPr>
                    <w:b/>
                    <w:bCs/>
                    <w:color w:val="000000" w:themeColor="text1"/>
                    <w:sz w:val="32"/>
                    <w:szCs w:val="28"/>
                  </w:rPr>
                  <w:t>?</w:t>
                </w:r>
                <w:proofErr w:type="gramEnd"/>
                <w:r w:rsidR="00F7205E" w:rsidRPr="002C1B5F">
                  <w:rPr>
                    <w:b/>
                    <w:bCs/>
                    <w:color w:val="000000" w:themeColor="text1"/>
                    <w:sz w:val="32"/>
                    <w:szCs w:val="28"/>
                  </w:rPr>
                  <w:t xml:space="preserve"> </w:t>
                </w:r>
                <w:r w:rsidR="002C1B5F">
                  <w:rPr>
                    <w:b/>
                    <w:bCs/>
                    <w:color w:val="000000" w:themeColor="text1"/>
                    <w:sz w:val="32"/>
                    <w:szCs w:val="28"/>
                  </w:rPr>
                  <w:t xml:space="preserve">                               </w:t>
                </w:r>
              </w:p>
              <w:p w14:paraId="50537AC3" w14:textId="1D6AF3E7" w:rsidR="00333B9A" w:rsidRPr="002C1B5F" w:rsidRDefault="00F7205E" w:rsidP="00333B9A">
                <w:pPr>
                  <w:rPr>
                    <w:sz w:val="28"/>
                    <w:szCs w:val="24"/>
                  </w:rPr>
                </w:pPr>
                <w:r w:rsidRPr="002C1B5F">
                  <w:rPr>
                    <w:color w:val="000000" w:themeColor="text1"/>
                    <w:sz w:val="28"/>
                    <w:szCs w:val="24"/>
                  </w:rPr>
                  <w:t>Well, simply put, because you get more at an FPF show than you would at most other “tribute” shows. 1</w:t>
                </w:r>
                <w:r w:rsidRPr="002C1B5F">
                  <w:rPr>
                    <w:color w:val="000000" w:themeColor="text1"/>
                    <w:sz w:val="28"/>
                    <w:szCs w:val="24"/>
                    <w:vertAlign w:val="superscript"/>
                  </w:rPr>
                  <w:t>st</w:t>
                </w:r>
                <w:r w:rsidRPr="002C1B5F">
                  <w:rPr>
                    <w:color w:val="000000" w:themeColor="text1"/>
                    <w:sz w:val="28"/>
                    <w:szCs w:val="24"/>
                  </w:rPr>
                  <w:t xml:space="preserve"> of all, you’ll notice the video backdrop. It starts when you </w:t>
                </w:r>
                <w:r w:rsidR="00B96A9E" w:rsidRPr="002C1B5F">
                  <w:rPr>
                    <w:color w:val="000000" w:themeColor="text1"/>
                    <w:sz w:val="28"/>
                    <w:szCs w:val="24"/>
                  </w:rPr>
                  <w:t>enter</w:t>
                </w:r>
                <w:r w:rsidRPr="002C1B5F">
                  <w:rPr>
                    <w:color w:val="000000" w:themeColor="text1"/>
                    <w:sz w:val="28"/>
                    <w:szCs w:val="24"/>
                  </w:rPr>
                  <w:t xml:space="preserve"> the venue, and you’re greeted with pictures of Tom and the Heartbreakers, quotes from the man himself, some Petty trivia, </w:t>
                </w:r>
                <w:r w:rsidR="002C1B5F" w:rsidRPr="002C1B5F">
                  <w:rPr>
                    <w:color w:val="000000" w:themeColor="text1"/>
                    <w:sz w:val="28"/>
                    <w:szCs w:val="24"/>
                  </w:rPr>
                  <w:t>a countdown to showtime</w:t>
                </w:r>
                <w:r w:rsidR="002C1B5F">
                  <w:rPr>
                    <w:color w:val="000000" w:themeColor="text1"/>
                    <w:sz w:val="28"/>
                    <w:szCs w:val="24"/>
                  </w:rPr>
                  <w:t xml:space="preserve">, and </w:t>
                </w:r>
                <w:r w:rsidR="00333B9A">
                  <w:rPr>
                    <w:color w:val="000000" w:themeColor="text1"/>
                    <w:sz w:val="28"/>
                    <w:szCs w:val="24"/>
                  </w:rPr>
                  <w:t xml:space="preserve">background </w:t>
                </w:r>
                <w:r w:rsidR="002C1B5F">
                  <w:rPr>
                    <w:color w:val="000000" w:themeColor="text1"/>
                    <w:sz w:val="28"/>
                    <w:szCs w:val="24"/>
                  </w:rPr>
                  <w:t>music that features a</w:t>
                </w:r>
                <w:r w:rsidR="00333B9A">
                  <w:rPr>
                    <w:color w:val="000000" w:themeColor="text1"/>
                    <w:sz w:val="28"/>
                    <w:szCs w:val="24"/>
                  </w:rPr>
                  <w:t>rtists</w:t>
                </w:r>
                <w:r w:rsidR="002C1B5F">
                  <w:rPr>
                    <w:color w:val="000000" w:themeColor="text1"/>
                    <w:sz w:val="28"/>
                    <w:szCs w:val="24"/>
                  </w:rPr>
                  <w:t xml:space="preserve"> that Tom himself would approve of, including some artists that were opening acts on his tours.</w:t>
                </w:r>
                <w:r w:rsidR="00333B9A" w:rsidRPr="002C1B5F">
                  <w:rPr>
                    <w:sz w:val="28"/>
                    <w:szCs w:val="24"/>
                  </w:rPr>
                  <w:t xml:space="preserve"> </w:t>
                </w:r>
                <w:r w:rsidR="00333B9A" w:rsidRPr="002C1B5F">
                  <w:rPr>
                    <w:sz w:val="28"/>
                    <w:szCs w:val="24"/>
                  </w:rPr>
                  <w:t xml:space="preserve">The videos during the show are a mixture of lyrics, trippy psychedelic images, conceptual footage, and clips </w:t>
                </w:r>
                <w:r w:rsidR="00333B9A">
                  <w:rPr>
                    <w:sz w:val="28"/>
                    <w:szCs w:val="24"/>
                  </w:rPr>
                  <w:t xml:space="preserve">specially </w:t>
                </w:r>
                <w:r w:rsidR="00333B9A" w:rsidRPr="002C1B5F">
                  <w:rPr>
                    <w:sz w:val="28"/>
                    <w:szCs w:val="24"/>
                  </w:rPr>
                  <w:t>made to enhance the audience experience</w:t>
                </w:r>
                <w:r w:rsidR="004E4DE8">
                  <w:rPr>
                    <w:sz w:val="28"/>
                    <w:szCs w:val="24"/>
                  </w:rPr>
                  <w:t>, all synced up to the split second</w:t>
                </w:r>
                <w:r w:rsidR="00333B9A" w:rsidRPr="002C1B5F">
                  <w:rPr>
                    <w:sz w:val="28"/>
                    <w:szCs w:val="24"/>
                  </w:rPr>
                  <w:t>!</w:t>
                </w:r>
              </w:p>
              <w:p w14:paraId="28B7CAC5" w14:textId="2D995DC9" w:rsidR="005F4830" w:rsidRPr="002C1B5F" w:rsidRDefault="005F4830" w:rsidP="00BD23F2">
                <w:pPr>
                  <w:rPr>
                    <w:sz w:val="28"/>
                    <w:szCs w:val="24"/>
                  </w:rPr>
                </w:pPr>
              </w:p>
            </w:tc>
          </w:sdtContent>
        </w:sdt>
        <w:tc>
          <w:tcPr>
            <w:tcW w:w="4395" w:type="dxa"/>
            <w:gridSpan w:val="4"/>
            <w:vMerge w:val="restart"/>
            <w:tcBorders>
              <w:top w:val="nil"/>
              <w:left w:val="nil"/>
              <w:bottom w:val="nil"/>
              <w:right w:val="nil"/>
            </w:tcBorders>
            <w:tcMar>
              <w:top w:w="144" w:type="dxa"/>
              <w:left w:w="144" w:type="dxa"/>
            </w:tcMar>
            <w:vAlign w:val="center"/>
          </w:tcPr>
          <w:p w14:paraId="520B2DAA" w14:textId="77777777" w:rsidR="005F4830" w:rsidRDefault="002C1B5F" w:rsidP="00BD23F2">
            <w:pPr>
              <w:rPr>
                <w:sz w:val="28"/>
                <w:szCs w:val="24"/>
              </w:rPr>
            </w:pPr>
            <w:r w:rsidRPr="002C1B5F">
              <w:rPr>
                <w:sz w:val="28"/>
                <w:szCs w:val="24"/>
              </w:rPr>
              <w:t xml:space="preserve">And then there’s the lighting… on select shows, the moving head fixtures and lasers are controlled by the same computer that drives the videos. That means </w:t>
            </w:r>
            <w:r>
              <w:rPr>
                <w:sz w:val="28"/>
                <w:szCs w:val="24"/>
              </w:rPr>
              <w:t>they</w:t>
            </w:r>
            <w:r w:rsidRPr="002C1B5F">
              <w:rPr>
                <w:sz w:val="28"/>
                <w:szCs w:val="24"/>
              </w:rPr>
              <w:t xml:space="preserve"> can be synced up to every beat, every song.</w:t>
            </w:r>
          </w:p>
          <w:p w14:paraId="1B1B9164" w14:textId="6EC6C3F6" w:rsidR="002C1B5F" w:rsidRDefault="002C1B5F" w:rsidP="00BD23F2">
            <w:r>
              <w:rPr>
                <w:sz w:val="28"/>
                <w:szCs w:val="24"/>
              </w:rPr>
              <w:t xml:space="preserve">FULL PETTY FEVER uses the </w:t>
            </w:r>
            <w:proofErr w:type="spellStart"/>
            <w:r>
              <w:rPr>
                <w:sz w:val="28"/>
                <w:szCs w:val="24"/>
              </w:rPr>
              <w:t>Qlab</w:t>
            </w:r>
            <w:proofErr w:type="spellEnd"/>
            <w:r>
              <w:rPr>
                <w:sz w:val="28"/>
                <w:szCs w:val="24"/>
              </w:rPr>
              <w:t xml:space="preserve"> system, the same one used </w:t>
            </w:r>
            <w:r w:rsidR="00B96A9E">
              <w:rPr>
                <w:sz w:val="28"/>
                <w:szCs w:val="24"/>
              </w:rPr>
              <w:t>in</w:t>
            </w:r>
            <w:r>
              <w:rPr>
                <w:sz w:val="28"/>
                <w:szCs w:val="24"/>
              </w:rPr>
              <w:t xml:space="preserve"> theatres around the globe. It’s also used by the Olympic</w:t>
            </w:r>
            <w:r w:rsidR="00B96A9E">
              <w:rPr>
                <w:sz w:val="28"/>
                <w:szCs w:val="24"/>
              </w:rPr>
              <w:t xml:space="preserve"> opening ceremonies.</w:t>
            </w:r>
          </w:p>
        </w:tc>
      </w:tr>
      <w:tr w:rsidR="005F4830" w:rsidRPr="007212EC" w14:paraId="518CD306" w14:textId="77777777" w:rsidTr="001D24B1">
        <w:trPr>
          <w:trHeight w:val="1607"/>
        </w:trPr>
        <w:tc>
          <w:tcPr>
            <w:tcW w:w="4033" w:type="dxa"/>
            <w:gridSpan w:val="2"/>
            <w:tcBorders>
              <w:top w:val="nil"/>
              <w:left w:val="nil"/>
              <w:bottom w:val="nil"/>
              <w:right w:val="nil"/>
            </w:tcBorders>
          </w:tcPr>
          <w:p w14:paraId="634D6C57" w14:textId="7B76FABF" w:rsidR="005F4830" w:rsidRPr="007212EC" w:rsidRDefault="00AC1F30" w:rsidP="00BD23F2">
            <w:pPr>
              <w:pStyle w:val="PhotoCaption"/>
              <w:rPr>
                <w:color w:val="000000" w:themeColor="text1"/>
              </w:rPr>
            </w:pPr>
            <w:r>
              <w:drawing>
                <wp:inline distT="0" distB="0" distL="0" distR="0" wp14:anchorId="56539799" wp14:editId="3171023C">
                  <wp:extent cx="2997200" cy="228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9126" cy="2287469"/>
                          </a:xfrm>
                          <a:prstGeom prst="rect">
                            <a:avLst/>
                          </a:prstGeom>
                        </pic:spPr>
                      </pic:pic>
                    </a:graphicData>
                  </a:graphic>
                </wp:inline>
              </w:drawing>
            </w:r>
            <w:r>
              <w:t xml:space="preserve"> </w:t>
            </w:r>
            <w:r w:rsidR="005F4830">
              <w:drawing>
                <wp:inline distT="0" distB="0" distL="0" distR="0" wp14:anchorId="513F52D1" wp14:editId="310C37CD">
                  <wp:extent cx="2542022" cy="2076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4691" cy="2111304"/>
                          </a:xfrm>
                          <a:prstGeom prst="rect">
                            <a:avLst/>
                          </a:prstGeom>
                        </pic:spPr>
                      </pic:pic>
                    </a:graphicData>
                  </a:graphic>
                </wp:inline>
              </w:drawing>
            </w:r>
          </w:p>
        </w:tc>
        <w:tc>
          <w:tcPr>
            <w:tcW w:w="458" w:type="dxa"/>
            <w:tcBorders>
              <w:top w:val="nil"/>
              <w:left w:val="nil"/>
              <w:bottom w:val="nil"/>
              <w:right w:val="nil"/>
            </w:tcBorders>
            <w:vAlign w:val="center"/>
          </w:tcPr>
          <w:p w14:paraId="52009593" w14:textId="16DDE1BA" w:rsidR="005F4830" w:rsidRPr="002C1B5F" w:rsidRDefault="00333B9A" w:rsidP="00BD23F2">
            <w:pPr>
              <w:rPr>
                <w:color w:val="000000" w:themeColor="text1"/>
                <w:sz w:val="28"/>
                <w:szCs w:val="24"/>
              </w:rPr>
            </w:pPr>
            <w:r>
              <w:rPr>
                <w:color w:val="000000" w:themeColor="text1"/>
                <w:sz w:val="28"/>
                <w:szCs w:val="24"/>
              </w:rPr>
              <w:t xml:space="preserve">        </w:t>
            </w:r>
          </w:p>
          <w:p w14:paraId="2C4234F3" w14:textId="31096F53" w:rsidR="00AC1F30" w:rsidRPr="002C1B5F" w:rsidRDefault="00AC1F30" w:rsidP="00BD23F2">
            <w:pPr>
              <w:jc w:val="center"/>
              <w:rPr>
                <w:color w:val="000000" w:themeColor="text1"/>
                <w:sz w:val="28"/>
                <w:szCs w:val="24"/>
              </w:rPr>
            </w:pPr>
          </w:p>
        </w:tc>
        <w:tc>
          <w:tcPr>
            <w:tcW w:w="4387" w:type="dxa"/>
            <w:gridSpan w:val="5"/>
            <w:vMerge/>
            <w:tcBorders>
              <w:top w:val="nil"/>
              <w:left w:val="nil"/>
              <w:bottom w:val="nil"/>
              <w:right w:val="nil"/>
            </w:tcBorders>
          </w:tcPr>
          <w:p w14:paraId="02F624F9" w14:textId="77777777" w:rsidR="005F4830" w:rsidRPr="002C1B5F" w:rsidRDefault="005F4830" w:rsidP="00BD23F2">
            <w:pPr>
              <w:rPr>
                <w:sz w:val="28"/>
                <w:szCs w:val="24"/>
              </w:rPr>
            </w:pPr>
          </w:p>
        </w:tc>
        <w:tc>
          <w:tcPr>
            <w:tcW w:w="4395" w:type="dxa"/>
            <w:gridSpan w:val="4"/>
            <w:vMerge/>
            <w:tcBorders>
              <w:top w:val="nil"/>
              <w:left w:val="nil"/>
              <w:bottom w:val="nil"/>
              <w:right w:val="nil"/>
            </w:tcBorders>
            <w:tcMar>
              <w:top w:w="144" w:type="dxa"/>
              <w:left w:w="144" w:type="dxa"/>
            </w:tcMar>
          </w:tcPr>
          <w:p w14:paraId="37F51E01" w14:textId="77777777" w:rsidR="005F4830" w:rsidRPr="007212EC" w:rsidRDefault="005F4830" w:rsidP="00BD23F2"/>
        </w:tc>
      </w:tr>
      <w:tr w:rsidR="005F4830" w:rsidRPr="005F4830" w14:paraId="7DC17EA4" w14:textId="77777777" w:rsidTr="004E4DE8">
        <w:trPr>
          <w:trHeight w:val="765"/>
        </w:trPr>
        <w:tc>
          <w:tcPr>
            <w:tcW w:w="13273" w:type="dxa"/>
            <w:gridSpan w:val="12"/>
            <w:tcBorders>
              <w:top w:val="nil"/>
              <w:left w:val="nil"/>
              <w:bottom w:val="thickThinMediumGap" w:sz="24" w:space="0" w:color="auto"/>
              <w:right w:val="nil"/>
            </w:tcBorders>
            <w:vAlign w:val="center"/>
          </w:tcPr>
          <w:p w14:paraId="6485D822" w14:textId="151F949D" w:rsidR="005F4830" w:rsidRPr="005F4830" w:rsidRDefault="00BD23F2" w:rsidP="00BD23F2">
            <w:pPr>
              <w:pStyle w:val="NoSpacing"/>
            </w:pPr>
            <w:r w:rsidRPr="00333B9A">
              <w:t xml:space="preserve">Lights/Video/Lasers being programed in 2021 for the next FULL PETTY FEVER show </w:t>
            </w:r>
          </w:p>
        </w:tc>
      </w:tr>
      <w:tr w:rsidR="007212EC" w:rsidRPr="007212EC" w14:paraId="3CEE8796" w14:textId="77777777" w:rsidTr="001D24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51" w:type="dxa"/>
          <w:trHeight w:val="1208"/>
        </w:trPr>
        <w:tc>
          <w:tcPr>
            <w:tcW w:w="13222" w:type="dxa"/>
            <w:gridSpan w:val="11"/>
            <w:tcBorders>
              <w:top w:val="thickThinMediumGap" w:sz="24" w:space="0" w:color="auto"/>
            </w:tcBorders>
            <w:tcMar>
              <w:top w:w="288" w:type="dxa"/>
              <w:left w:w="115" w:type="dxa"/>
              <w:right w:w="115" w:type="dxa"/>
            </w:tcMar>
          </w:tcPr>
          <w:p w14:paraId="65B17B98" w14:textId="77777777" w:rsidR="002107A1" w:rsidRPr="004E4DE8" w:rsidRDefault="004E4DE8" w:rsidP="004E4DE8">
            <w:pPr>
              <w:pStyle w:val="LargeArticleSubtitle"/>
              <w:jc w:val="center"/>
              <w:rPr>
                <w:rFonts w:ascii="Arial Rounded MT Bold" w:hAnsi="Arial Rounded MT Bold"/>
                <w:u w:val="single"/>
              </w:rPr>
            </w:pPr>
            <w:r w:rsidRPr="004E4DE8">
              <w:rPr>
                <w:rFonts w:ascii="Sci Fied" w:hAnsi="Sci Fied"/>
                <w:u w:val="single"/>
              </w:rPr>
              <w:t xml:space="preserve">FULL PETTY FEVER </w:t>
            </w:r>
            <w:r w:rsidRPr="004E4DE8">
              <w:rPr>
                <w:rFonts w:ascii="Times New Roman" w:hAnsi="Times New Roman" w:cs="Times New Roman"/>
                <w:u w:val="single"/>
              </w:rPr>
              <w:t>“</w:t>
            </w:r>
            <w:r w:rsidRPr="004E4DE8">
              <w:rPr>
                <w:rFonts w:ascii="Arial Rounded MT Bold" w:hAnsi="Arial Rounded MT Bold"/>
                <w:u w:val="single"/>
              </w:rPr>
              <w:t>WORLD HEADQUARTERS”</w:t>
            </w:r>
          </w:p>
          <w:p w14:paraId="133A242C" w14:textId="77777777" w:rsidR="004E4DE8" w:rsidRPr="004E4DE8" w:rsidRDefault="004E4DE8" w:rsidP="004E4DE8">
            <w:pPr>
              <w:jc w:val="center"/>
              <w:rPr>
                <w:sz w:val="28"/>
                <w:szCs w:val="24"/>
              </w:rPr>
            </w:pPr>
            <w:r w:rsidRPr="004E4DE8">
              <w:rPr>
                <w:sz w:val="28"/>
                <w:szCs w:val="24"/>
              </w:rPr>
              <w:t xml:space="preserve">We </w:t>
            </w:r>
            <w:proofErr w:type="gramStart"/>
            <w:r w:rsidRPr="004E4DE8">
              <w:rPr>
                <w:sz w:val="28"/>
                <w:szCs w:val="24"/>
              </w:rPr>
              <w:t>are located in</w:t>
            </w:r>
            <w:proofErr w:type="gramEnd"/>
            <w:r w:rsidRPr="004E4DE8">
              <w:rPr>
                <w:sz w:val="28"/>
                <w:szCs w:val="24"/>
              </w:rPr>
              <w:t xml:space="preserve"> London, Ontario, Canada – ½ way between Toronto, and Detroit.</w:t>
            </w:r>
          </w:p>
          <w:p w14:paraId="350F9418" w14:textId="78809E2C" w:rsidR="004E4DE8" w:rsidRPr="004E4DE8" w:rsidRDefault="004E4DE8" w:rsidP="004E4DE8">
            <w:pPr>
              <w:jc w:val="center"/>
              <w:rPr>
                <w:sz w:val="32"/>
                <w:szCs w:val="28"/>
              </w:rPr>
            </w:pPr>
            <w:r w:rsidRPr="004E4DE8">
              <w:rPr>
                <w:sz w:val="32"/>
                <w:szCs w:val="28"/>
              </w:rPr>
              <w:t xml:space="preserve">We can be reached at </w:t>
            </w:r>
            <w:hyperlink r:id="rId13" w:history="1">
              <w:r w:rsidRPr="004E4DE8">
                <w:rPr>
                  <w:rStyle w:val="Hyperlink"/>
                  <w:sz w:val="32"/>
                  <w:szCs w:val="28"/>
                </w:rPr>
                <w:t>fullpettyfever@gmail.com</w:t>
              </w:r>
            </w:hyperlink>
            <w:r w:rsidRPr="004E4DE8">
              <w:rPr>
                <w:sz w:val="32"/>
                <w:szCs w:val="28"/>
              </w:rPr>
              <w:t xml:space="preserve">     or, at </w:t>
            </w:r>
            <w:hyperlink r:id="rId14" w:history="1">
              <w:r w:rsidRPr="004E4DE8">
                <w:rPr>
                  <w:rStyle w:val="Hyperlink"/>
                  <w:sz w:val="32"/>
                  <w:szCs w:val="28"/>
                </w:rPr>
                <w:t>www.fullpettyfever.com</w:t>
              </w:r>
            </w:hyperlink>
          </w:p>
          <w:p w14:paraId="26B9B201" w14:textId="1102D770" w:rsidR="004E4DE8" w:rsidRPr="004E4DE8" w:rsidRDefault="004E4DE8" w:rsidP="004E4DE8">
            <w:pPr>
              <w:jc w:val="center"/>
            </w:pPr>
          </w:p>
        </w:tc>
      </w:tr>
      <w:tr w:rsidR="00BD23F2" w:rsidRPr="007212EC" w14:paraId="0B0013B8" w14:textId="4FAF91BC" w:rsidTr="001D24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2"/>
          <w:wAfter w:w="879" w:type="dxa"/>
          <w:trHeight w:val="4425"/>
        </w:trPr>
        <w:sdt>
          <w:sdtPr>
            <w:id w:val="-2057996076"/>
            <w:placeholder>
              <w:docPart w:val="A5735358B289451A8EA04780B19B7DFF"/>
            </w:placeholder>
            <w15:appearance w15:val="hidden"/>
          </w:sdtPr>
          <w:sdtContent>
            <w:tc>
              <w:tcPr>
                <w:tcW w:w="7680" w:type="dxa"/>
                <w:gridSpan w:val="5"/>
                <w:vMerge w:val="restart"/>
                <w:tcBorders>
                  <w:bottom w:val="single" w:sz="4" w:space="0" w:color="auto"/>
                </w:tcBorders>
                <w:tcMar>
                  <w:top w:w="288" w:type="dxa"/>
                  <w:left w:w="115" w:type="dxa"/>
                  <w:bottom w:w="144" w:type="dxa"/>
                  <w:right w:w="115" w:type="dxa"/>
                </w:tcMar>
              </w:tcPr>
              <w:p w14:paraId="11BA880D" w14:textId="77777777" w:rsidR="00BD23F2" w:rsidRDefault="00BD23F2" w:rsidP="00BD23F2">
                <w:r>
                  <w:t xml:space="preserve">CAMERON GRANT: </w:t>
                </w:r>
              </w:p>
              <w:p w14:paraId="44B047C6" w14:textId="77777777" w:rsidR="00F5543B" w:rsidRDefault="00BD23F2" w:rsidP="00BD23F2">
                <w:r>
                  <w:t>Lead Vocals/ Guitar/ Harmonica/ Top Hat – Born in Toronto, Ontario</w:t>
                </w:r>
              </w:p>
              <w:p w14:paraId="3EB488CC" w14:textId="77777777" w:rsidR="00F5543B" w:rsidRDefault="00F5543B" w:rsidP="00BD23F2">
                <w:r>
                  <w:t>JIM FORBES:</w:t>
                </w:r>
              </w:p>
              <w:p w14:paraId="4E9A2F30" w14:textId="659C2F48" w:rsidR="00F5543B" w:rsidRDefault="00F5543B" w:rsidP="00BD23F2">
                <w:r>
                  <w:t xml:space="preserve">Bass / Vocals- Born in East </w:t>
                </w:r>
                <w:proofErr w:type="spellStart"/>
                <w:r>
                  <w:t>Kilbride</w:t>
                </w:r>
                <w:proofErr w:type="spellEnd"/>
                <w:r>
                  <w:t>, Scotland</w:t>
                </w:r>
              </w:p>
              <w:p w14:paraId="43DA7BF2" w14:textId="77777777" w:rsidR="00F5543B" w:rsidRDefault="00F5543B" w:rsidP="00BD23F2">
                <w:r>
                  <w:t xml:space="preserve">JAY </w:t>
                </w:r>
                <w:proofErr w:type="spellStart"/>
                <w:r>
                  <w:t>McMILLAN</w:t>
                </w:r>
                <w:proofErr w:type="spellEnd"/>
                <w:r>
                  <w:t>:</w:t>
                </w:r>
              </w:p>
              <w:p w14:paraId="7BA9070F" w14:textId="025DBED6" w:rsidR="00BD23F2" w:rsidRDefault="00F5543B" w:rsidP="00BD23F2">
                <w:r>
                  <w:t>Lead Guitar/Vocals- Born in Sarnia, Ontario</w:t>
                </w:r>
                <w:r w:rsidR="00BD23F2">
                  <w:t xml:space="preserve"> </w:t>
                </w:r>
              </w:p>
              <w:p w14:paraId="0E465175" w14:textId="77777777" w:rsidR="00F5543B" w:rsidRDefault="00F5543B" w:rsidP="00BD23F2">
                <w:r>
                  <w:t>GARY KAUFMAN:</w:t>
                </w:r>
              </w:p>
              <w:p w14:paraId="30E759E5" w14:textId="77777777" w:rsidR="00F5543B" w:rsidRDefault="00F5543B" w:rsidP="00BD23F2">
                <w:r>
                  <w:t>Drums/Percussion – Born in Manchester, England</w:t>
                </w:r>
              </w:p>
              <w:p w14:paraId="3078E7C4" w14:textId="77777777" w:rsidR="009E0BC2" w:rsidRDefault="00F5543B" w:rsidP="00BD23F2">
                <w:r>
                  <w:t>KEVIN WIDEMAN</w:t>
                </w:r>
                <w:r w:rsidR="009E0BC2">
                  <w:t>:</w:t>
                </w:r>
              </w:p>
              <w:p w14:paraId="2CFDD26C" w14:textId="36FA3FF5" w:rsidR="00BD23F2" w:rsidRPr="00C07E8F" w:rsidRDefault="009E0BC2" w:rsidP="00BD23F2">
                <w:r>
                  <w:t xml:space="preserve">Keyboards/Vocals – Born in </w:t>
                </w:r>
                <w:proofErr w:type="spellStart"/>
                <w:r>
                  <w:t>Gohsen</w:t>
                </w:r>
                <w:proofErr w:type="spellEnd"/>
                <w:r>
                  <w:t>, Indiana, USA</w:t>
                </w:r>
              </w:p>
            </w:tc>
          </w:sdtContent>
        </w:sdt>
        <w:tc>
          <w:tcPr>
            <w:tcW w:w="4714" w:type="dxa"/>
            <w:gridSpan w:val="5"/>
            <w:tcBorders>
              <w:top w:val="single" w:sz="4" w:space="0" w:color="auto"/>
              <w:bottom w:val="single" w:sz="4" w:space="0" w:color="auto"/>
              <w:right w:val="single" w:sz="4" w:space="0" w:color="auto"/>
            </w:tcBorders>
            <w:shd w:val="clear" w:color="auto" w:fill="auto"/>
          </w:tcPr>
          <w:p w14:paraId="1D76B89C" w14:textId="03D09C77" w:rsidR="00BD23F2" w:rsidRPr="007212EC" w:rsidRDefault="001D24B1" w:rsidP="00BD23F2">
            <w:pPr>
              <w:spacing w:after="160" w:line="259" w:lineRule="auto"/>
            </w:pPr>
            <w:r>
              <w:rPr>
                <w:noProof/>
              </w:rPr>
              <w:drawing>
                <wp:inline distT="0" distB="0" distL="0" distR="0" wp14:anchorId="750F4350" wp14:editId="5AECEFE1">
                  <wp:extent cx="3352800" cy="3476625"/>
                  <wp:effectExtent l="0" t="0" r="0" b="9525"/>
                  <wp:docPr id="6" name="Picture 6" descr="May be an image of 2 people, people standing, people playing musical instruments, guitar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2 people, people standing, people playing musical instruments, guitar and indo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0560" cy="3515780"/>
                          </a:xfrm>
                          <a:prstGeom prst="rect">
                            <a:avLst/>
                          </a:prstGeom>
                          <a:noFill/>
                          <a:ln>
                            <a:noFill/>
                          </a:ln>
                        </pic:spPr>
                      </pic:pic>
                    </a:graphicData>
                  </a:graphic>
                </wp:inline>
              </w:drawing>
            </w:r>
          </w:p>
        </w:tc>
      </w:tr>
      <w:tr w:rsidR="00BD23F2" w:rsidRPr="007212EC" w14:paraId="5A7C543A" w14:textId="77777777" w:rsidTr="001D24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7"/>
          <w:wAfter w:w="5593" w:type="dxa"/>
          <w:trHeight w:val="278"/>
        </w:trPr>
        <w:tc>
          <w:tcPr>
            <w:tcW w:w="7680" w:type="dxa"/>
            <w:gridSpan w:val="5"/>
            <w:vMerge/>
            <w:tcBorders>
              <w:bottom w:val="single" w:sz="4" w:space="0" w:color="auto"/>
            </w:tcBorders>
            <w:tcMar>
              <w:top w:w="288" w:type="dxa"/>
              <w:left w:w="115" w:type="dxa"/>
              <w:bottom w:w="144" w:type="dxa"/>
              <w:right w:w="115" w:type="dxa"/>
            </w:tcMar>
          </w:tcPr>
          <w:p w14:paraId="4EE16F3B" w14:textId="77777777" w:rsidR="00BD23F2" w:rsidRPr="007212EC" w:rsidRDefault="00BD23F2" w:rsidP="00BD23F2">
            <w:pPr>
              <w:pStyle w:val="BodyCopy"/>
              <w:rPr>
                <w:color w:val="000000" w:themeColor="text1"/>
              </w:rPr>
            </w:pPr>
          </w:p>
        </w:tc>
      </w:tr>
      <w:tr w:rsidR="007212EC" w:rsidRPr="007212EC" w14:paraId="315B3FEC" w14:textId="77777777" w:rsidTr="001D24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51" w:type="dxa"/>
          <w:trHeight w:val="19"/>
        </w:trPr>
        <w:tc>
          <w:tcPr>
            <w:tcW w:w="7680" w:type="dxa"/>
            <w:gridSpan w:val="5"/>
            <w:tcBorders>
              <w:top w:val="thickThinMediumGap" w:sz="24" w:space="0" w:color="auto"/>
            </w:tcBorders>
            <w:tcMar>
              <w:top w:w="0" w:type="dxa"/>
              <w:left w:w="115" w:type="dxa"/>
              <w:right w:w="115" w:type="dxa"/>
            </w:tcMar>
            <w:vAlign w:val="center"/>
          </w:tcPr>
          <w:p w14:paraId="6EB82742" w14:textId="77777777" w:rsidR="00CB4217" w:rsidRPr="007212EC" w:rsidRDefault="00CB4217" w:rsidP="00BD23F2">
            <w:pPr>
              <w:pStyle w:val="NoSpacing"/>
            </w:pPr>
          </w:p>
        </w:tc>
        <w:tc>
          <w:tcPr>
            <w:tcW w:w="930" w:type="dxa"/>
            <w:tcBorders>
              <w:top w:val="thickThinMediumGap" w:sz="24" w:space="0" w:color="auto"/>
            </w:tcBorders>
            <w:tcMar>
              <w:top w:w="0" w:type="dxa"/>
              <w:left w:w="115" w:type="dxa"/>
              <w:right w:w="115" w:type="dxa"/>
            </w:tcMar>
            <w:vAlign w:val="center"/>
          </w:tcPr>
          <w:p w14:paraId="29C7084A" w14:textId="77777777" w:rsidR="00CB4217" w:rsidRPr="007212EC" w:rsidRDefault="00CB4217" w:rsidP="00BD23F2">
            <w:pPr>
              <w:pStyle w:val="NoSpacing"/>
            </w:pPr>
          </w:p>
        </w:tc>
        <w:tc>
          <w:tcPr>
            <w:tcW w:w="4612" w:type="dxa"/>
            <w:gridSpan w:val="5"/>
            <w:tcBorders>
              <w:top w:val="thickThinMediumGap" w:sz="24" w:space="0" w:color="auto"/>
            </w:tcBorders>
            <w:tcMar>
              <w:top w:w="0" w:type="dxa"/>
              <w:left w:w="115" w:type="dxa"/>
              <w:right w:w="115" w:type="dxa"/>
            </w:tcMar>
            <w:vAlign w:val="center"/>
          </w:tcPr>
          <w:p w14:paraId="5395B55B" w14:textId="77777777" w:rsidR="00CB4217" w:rsidRPr="007212EC" w:rsidRDefault="00CB4217" w:rsidP="00BD23F2">
            <w:pPr>
              <w:pStyle w:val="NoSpacing"/>
            </w:pPr>
          </w:p>
        </w:tc>
      </w:tr>
      <w:tr w:rsidR="007212EC" w:rsidRPr="007212EC" w14:paraId="2CAECB29" w14:textId="77777777" w:rsidTr="001D24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51" w:type="dxa"/>
          <w:trHeight w:val="4894"/>
        </w:trPr>
        <w:tc>
          <w:tcPr>
            <w:tcW w:w="7470" w:type="dxa"/>
            <w:gridSpan w:val="4"/>
            <w:tcBorders>
              <w:right w:val="single" w:sz="4" w:space="0" w:color="auto"/>
            </w:tcBorders>
          </w:tcPr>
          <w:p w14:paraId="14B00EBD" w14:textId="77777777" w:rsidR="00BC1947" w:rsidRPr="007212EC" w:rsidRDefault="00BC1947" w:rsidP="00BD23F2">
            <w:pPr>
              <w:rPr>
                <w:color w:val="000000" w:themeColor="text1"/>
              </w:rPr>
            </w:pPr>
            <w:r w:rsidRPr="007212EC">
              <w:rPr>
                <w:rFonts w:asciiTheme="majorHAnsi" w:hAnsiTheme="majorHAnsi"/>
                <w:noProof/>
                <w:color w:val="000000" w:themeColor="text1"/>
                <w:sz w:val="36"/>
                <w:szCs w:val="36"/>
              </w:rPr>
              <w:drawing>
                <wp:inline distT="0" distB="0" distL="0" distR="0" wp14:anchorId="1D0D0F4E" wp14:editId="11C7DFC8">
                  <wp:extent cx="5214711" cy="313372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219626" cy="3136679"/>
                          </a:xfrm>
                          <a:prstGeom prst="rect">
                            <a:avLst/>
                          </a:prstGeom>
                          <a:ln>
                            <a:noFill/>
                          </a:ln>
                          <a:extLst>
                            <a:ext uri="{53640926-AAD7-44D8-BBD7-CCE9431645EC}">
                              <a14:shadowObscured xmlns:a14="http://schemas.microsoft.com/office/drawing/2010/main"/>
                            </a:ext>
                          </a:extLst>
                        </pic:spPr>
                      </pic:pic>
                    </a:graphicData>
                  </a:graphic>
                </wp:inline>
              </w:drawing>
            </w:r>
          </w:p>
        </w:tc>
        <w:tc>
          <w:tcPr>
            <w:tcW w:w="5752" w:type="dxa"/>
            <w:gridSpan w:val="7"/>
            <w:vMerge w:val="restart"/>
            <w:tcBorders>
              <w:left w:val="single" w:sz="4" w:space="0" w:color="auto"/>
            </w:tcBorders>
            <w:tcMar>
              <w:top w:w="0" w:type="dxa"/>
              <w:left w:w="216" w:type="dxa"/>
              <w:right w:w="115" w:type="dxa"/>
            </w:tcMar>
          </w:tcPr>
          <w:p w14:paraId="13BB7759" w14:textId="77777777" w:rsidR="00A04449" w:rsidRDefault="00A04449" w:rsidP="00BD23F2">
            <w:pPr>
              <w:pStyle w:val="NoSpacing"/>
              <w:rPr>
                <w:rFonts w:asciiTheme="majorHAnsi" w:hAnsiTheme="majorHAnsi"/>
                <w:sz w:val="24"/>
                <w:szCs w:val="24"/>
                <w:u w:val="single"/>
              </w:rPr>
            </w:pPr>
          </w:p>
          <w:p w14:paraId="02892244" w14:textId="77777777" w:rsidR="00A04449" w:rsidRDefault="00A04449" w:rsidP="00BD23F2">
            <w:pPr>
              <w:pStyle w:val="NoSpacing"/>
              <w:rPr>
                <w:rFonts w:asciiTheme="majorHAnsi" w:hAnsiTheme="majorHAnsi"/>
                <w:sz w:val="24"/>
                <w:szCs w:val="24"/>
                <w:u w:val="single"/>
              </w:rPr>
            </w:pPr>
          </w:p>
          <w:p w14:paraId="737DAB50" w14:textId="77777777" w:rsidR="00A04449" w:rsidRDefault="00A04449" w:rsidP="00BD23F2">
            <w:pPr>
              <w:pStyle w:val="NoSpacing"/>
              <w:rPr>
                <w:rFonts w:asciiTheme="majorHAnsi" w:hAnsiTheme="majorHAnsi"/>
                <w:sz w:val="24"/>
                <w:szCs w:val="24"/>
                <w:u w:val="single"/>
              </w:rPr>
            </w:pPr>
          </w:p>
          <w:p w14:paraId="2F3C3590" w14:textId="77777777" w:rsidR="00A04449" w:rsidRDefault="00A04449" w:rsidP="00BD23F2">
            <w:pPr>
              <w:pStyle w:val="NoSpacing"/>
              <w:rPr>
                <w:rFonts w:asciiTheme="majorHAnsi" w:hAnsiTheme="majorHAnsi"/>
                <w:sz w:val="24"/>
                <w:szCs w:val="24"/>
                <w:u w:val="single"/>
              </w:rPr>
            </w:pPr>
          </w:p>
          <w:p w14:paraId="24A5FB7E" w14:textId="77777777" w:rsidR="00A04449" w:rsidRDefault="00A04449" w:rsidP="00BD23F2">
            <w:pPr>
              <w:pStyle w:val="NoSpacing"/>
              <w:rPr>
                <w:rFonts w:asciiTheme="majorHAnsi" w:hAnsiTheme="majorHAnsi"/>
                <w:sz w:val="24"/>
                <w:szCs w:val="24"/>
                <w:u w:val="single"/>
              </w:rPr>
            </w:pPr>
          </w:p>
          <w:p w14:paraId="3DE0DF4F" w14:textId="77777777" w:rsidR="00A04449" w:rsidRDefault="00A04449" w:rsidP="00BD23F2">
            <w:pPr>
              <w:pStyle w:val="NoSpacing"/>
              <w:rPr>
                <w:rFonts w:asciiTheme="majorHAnsi" w:hAnsiTheme="majorHAnsi"/>
                <w:sz w:val="24"/>
                <w:szCs w:val="24"/>
                <w:u w:val="single"/>
              </w:rPr>
            </w:pPr>
          </w:p>
          <w:p w14:paraId="14E7CF49" w14:textId="77777777" w:rsidR="00A04449" w:rsidRDefault="00A04449" w:rsidP="00BD23F2">
            <w:pPr>
              <w:pStyle w:val="NoSpacing"/>
              <w:rPr>
                <w:rFonts w:asciiTheme="majorHAnsi" w:hAnsiTheme="majorHAnsi"/>
                <w:sz w:val="24"/>
                <w:szCs w:val="24"/>
                <w:u w:val="single"/>
              </w:rPr>
            </w:pPr>
          </w:p>
          <w:p w14:paraId="0BB537E1" w14:textId="76E39C15" w:rsidR="008C0AD6" w:rsidRDefault="00333B9A" w:rsidP="00BD23F2">
            <w:pPr>
              <w:pStyle w:val="NoSpacing"/>
              <w:rPr>
                <w:rFonts w:asciiTheme="majorHAnsi" w:hAnsiTheme="majorHAnsi"/>
                <w:sz w:val="24"/>
                <w:szCs w:val="24"/>
                <w:u w:val="single"/>
              </w:rPr>
            </w:pPr>
            <w:r w:rsidRPr="00A04449">
              <w:rPr>
                <w:rFonts w:asciiTheme="majorHAnsi" w:hAnsiTheme="majorHAnsi"/>
                <w:sz w:val="24"/>
                <w:szCs w:val="24"/>
                <w:u w:val="single"/>
              </w:rPr>
              <w:t>FULL PETTY FEVER bring the hits!</w:t>
            </w:r>
          </w:p>
          <w:p w14:paraId="329A487E" w14:textId="77777777" w:rsidR="00A04449" w:rsidRPr="00A04449" w:rsidRDefault="00A04449" w:rsidP="00BD23F2">
            <w:pPr>
              <w:pStyle w:val="NoSpacing"/>
              <w:rPr>
                <w:rFonts w:asciiTheme="majorHAnsi" w:hAnsiTheme="majorHAnsi"/>
                <w:sz w:val="24"/>
                <w:szCs w:val="24"/>
                <w:u w:val="single"/>
              </w:rPr>
            </w:pPr>
          </w:p>
          <w:sdt>
            <w:sdtPr>
              <w:rPr>
                <w:rFonts w:ascii="Georgia Pro" w:hAnsi="Georgia Pro"/>
                <w:color w:val="000000" w:themeColor="text1"/>
                <w:szCs w:val="24"/>
              </w:rPr>
              <w:id w:val="576337372"/>
              <w:placeholder>
                <w:docPart w:val="89AF0DE2BBCD43E5BB27BFFDA854D635"/>
              </w:placeholder>
              <w15:appearance w15:val="hidden"/>
            </w:sdtPr>
            <w:sdtEndPr/>
            <w:sdtContent>
              <w:p w14:paraId="504B9EC8" w14:textId="5CD7158C" w:rsidR="00A04449" w:rsidRDefault="00333B9A" w:rsidP="00333B9A">
                <w:pPr>
                  <w:rPr>
                    <w:rFonts w:ascii="Georgia Pro" w:hAnsi="Georgia Pro"/>
                    <w:color w:val="000000" w:themeColor="text1"/>
                    <w:szCs w:val="24"/>
                  </w:rPr>
                </w:pPr>
                <w:r>
                  <w:rPr>
                    <w:rFonts w:ascii="Georgia Pro" w:hAnsi="Georgia Pro"/>
                    <w:color w:val="000000" w:themeColor="text1"/>
                    <w:szCs w:val="24"/>
                  </w:rPr>
                  <w:t>Tom Petty &amp; the Heartbreakers made an impact in 1976 with their 1</w:t>
                </w:r>
                <w:r w:rsidRPr="00333B9A">
                  <w:rPr>
                    <w:rFonts w:ascii="Georgia Pro" w:hAnsi="Georgia Pro"/>
                    <w:color w:val="000000" w:themeColor="text1"/>
                    <w:szCs w:val="24"/>
                    <w:vertAlign w:val="superscript"/>
                  </w:rPr>
                  <w:t>st</w:t>
                </w:r>
                <w:r>
                  <w:rPr>
                    <w:rFonts w:ascii="Georgia Pro" w:hAnsi="Georgia Pro"/>
                    <w:color w:val="000000" w:themeColor="text1"/>
                    <w:szCs w:val="24"/>
                  </w:rPr>
                  <w:t xml:space="preserve"> album, featuring the hits </w:t>
                </w:r>
                <w:r w:rsidR="00A04449">
                  <w:rPr>
                    <w:rFonts w:ascii="Georgia Pro" w:hAnsi="Georgia Pro"/>
                    <w:color w:val="000000" w:themeColor="text1"/>
                    <w:szCs w:val="24"/>
                  </w:rPr>
                  <w:t>“</w:t>
                </w:r>
                <w:r>
                  <w:rPr>
                    <w:rFonts w:ascii="Georgia Pro" w:hAnsi="Georgia Pro"/>
                    <w:color w:val="000000" w:themeColor="text1"/>
                    <w:szCs w:val="24"/>
                  </w:rPr>
                  <w:t xml:space="preserve">Breakdown”, and “American </w:t>
                </w:r>
                <w:proofErr w:type="gramStart"/>
                <w:r>
                  <w:rPr>
                    <w:rFonts w:ascii="Georgia Pro" w:hAnsi="Georgia Pro"/>
                    <w:color w:val="000000" w:themeColor="text1"/>
                    <w:szCs w:val="24"/>
                  </w:rPr>
                  <w:t>Girl”</w:t>
                </w:r>
                <w:r w:rsidR="00A04449">
                  <w:rPr>
                    <w:rFonts w:ascii="Georgia Pro" w:hAnsi="Georgia Pro"/>
                    <w:color w:val="000000" w:themeColor="text1"/>
                    <w:szCs w:val="24"/>
                  </w:rPr>
                  <w:t>…</w:t>
                </w:r>
                <w:proofErr w:type="gramEnd"/>
                <w:r w:rsidR="00A04449">
                  <w:rPr>
                    <w:rFonts w:ascii="Georgia Pro" w:hAnsi="Georgia Pro"/>
                    <w:color w:val="000000" w:themeColor="text1"/>
                    <w:szCs w:val="24"/>
                  </w:rPr>
                  <w:t xml:space="preserve"> then followed that up with decades of hits, 27 top ten singles!</w:t>
                </w:r>
              </w:p>
              <w:p w14:paraId="07FCAED2" w14:textId="71D3A645" w:rsidR="00B35BC7" w:rsidRPr="00A04449" w:rsidRDefault="00A04449" w:rsidP="00333B9A">
                <w:pPr>
                  <w:rPr>
                    <w:rFonts w:ascii="Georgia Pro" w:hAnsi="Georgia Pro"/>
                    <w:color w:val="000000" w:themeColor="text1"/>
                    <w:szCs w:val="24"/>
                  </w:rPr>
                </w:pPr>
                <w:r>
                  <w:rPr>
                    <w:rFonts w:ascii="Georgia Pro" w:hAnsi="Georgia Pro"/>
                    <w:color w:val="000000" w:themeColor="text1"/>
                    <w:szCs w:val="24"/>
                  </w:rPr>
                  <w:t xml:space="preserve">At every FULL PETTY FEVER show, you’ll get Refugee, </w:t>
                </w:r>
                <w:proofErr w:type="spellStart"/>
                <w:r>
                  <w:rPr>
                    <w:rFonts w:ascii="Georgia Pro" w:hAnsi="Georgia Pro"/>
                    <w:color w:val="000000" w:themeColor="text1"/>
                    <w:szCs w:val="24"/>
                  </w:rPr>
                  <w:t>Wont</w:t>
                </w:r>
                <w:proofErr w:type="spellEnd"/>
                <w:r>
                  <w:rPr>
                    <w:rFonts w:ascii="Georgia Pro" w:hAnsi="Georgia Pro"/>
                    <w:color w:val="000000" w:themeColor="text1"/>
                    <w:szCs w:val="24"/>
                  </w:rPr>
                  <w:t xml:space="preserve"> Back Down, </w:t>
                </w:r>
                <w:proofErr w:type="spellStart"/>
                <w:r>
                  <w:rPr>
                    <w:rFonts w:ascii="Georgia Pro" w:hAnsi="Georgia Pro"/>
                    <w:color w:val="000000" w:themeColor="text1"/>
                    <w:szCs w:val="24"/>
                  </w:rPr>
                  <w:t>Runnin</w:t>
                </w:r>
                <w:proofErr w:type="spellEnd"/>
                <w:r>
                  <w:rPr>
                    <w:rFonts w:ascii="Georgia Pro" w:hAnsi="Georgia Pro"/>
                    <w:color w:val="000000" w:themeColor="text1"/>
                    <w:szCs w:val="24"/>
                  </w:rPr>
                  <w:t xml:space="preserve"> Down a Dream, </w:t>
                </w:r>
                <w:proofErr w:type="spellStart"/>
                <w:r>
                  <w:rPr>
                    <w:rFonts w:ascii="Georgia Pro" w:hAnsi="Georgia Pro"/>
                    <w:color w:val="000000" w:themeColor="text1"/>
                    <w:szCs w:val="24"/>
                  </w:rPr>
                  <w:t>Freefallin</w:t>
                </w:r>
                <w:proofErr w:type="spellEnd"/>
                <w:r>
                  <w:rPr>
                    <w:rFonts w:ascii="Georgia Pro" w:hAnsi="Georgia Pro"/>
                    <w:color w:val="000000" w:themeColor="text1"/>
                    <w:szCs w:val="24"/>
                  </w:rPr>
                  <w:t>’, Learning to Fly, the Waiting, and more! Everyone knows Tom Petty</w:t>
                </w:r>
                <w:r w:rsidR="004E4DE8">
                  <w:rPr>
                    <w:rFonts w:ascii="Georgia Pro" w:hAnsi="Georgia Pro"/>
                    <w:color w:val="000000" w:themeColor="text1"/>
                    <w:szCs w:val="24"/>
                  </w:rPr>
                  <w:t xml:space="preserve">, whether they are </w:t>
                </w:r>
                <w:r>
                  <w:rPr>
                    <w:rFonts w:ascii="Georgia Pro" w:hAnsi="Georgia Pro"/>
                    <w:color w:val="000000" w:themeColor="text1"/>
                    <w:szCs w:val="24"/>
                  </w:rPr>
                  <w:t>rock fans, country, folk, doesn’t matter, they all know these songs!</w:t>
                </w:r>
              </w:p>
            </w:sdtContent>
          </w:sdt>
          <w:p w14:paraId="07E28B14" w14:textId="77777777" w:rsidR="00CC37A7" w:rsidRDefault="00CF34CD" w:rsidP="00BD23F2">
            <w:pPr>
              <w:rPr>
                <w:color w:val="000000" w:themeColor="text1"/>
              </w:rPr>
            </w:pPr>
            <w:r w:rsidRPr="007212EC">
              <w:rPr>
                <w:noProof/>
                <w:color w:val="000000" w:themeColor="text1"/>
              </w:rPr>
              <w:drawing>
                <wp:inline distT="0" distB="0" distL="0" distR="0" wp14:anchorId="3A71A8AB" wp14:editId="5E32DC1F">
                  <wp:extent cx="2647637" cy="379095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669222" cy="3821855"/>
                          </a:xfrm>
                          <a:prstGeom prst="rect">
                            <a:avLst/>
                          </a:prstGeom>
                          <a:ln>
                            <a:noFill/>
                          </a:ln>
                          <a:extLst>
                            <a:ext uri="{53640926-AAD7-44D8-BBD7-CCE9431645EC}">
                              <a14:shadowObscured xmlns:a14="http://schemas.microsoft.com/office/drawing/2010/main"/>
                            </a:ext>
                          </a:extLst>
                        </pic:spPr>
                      </pic:pic>
                    </a:graphicData>
                  </a:graphic>
                </wp:inline>
              </w:drawing>
            </w:r>
          </w:p>
          <w:p w14:paraId="03CB6358" w14:textId="7137E1E9" w:rsidR="001D24B1" w:rsidRPr="007212EC" w:rsidRDefault="001D24B1" w:rsidP="00BD23F2">
            <w:pPr>
              <w:rPr>
                <w:color w:val="000000" w:themeColor="text1"/>
              </w:rPr>
            </w:pPr>
          </w:p>
        </w:tc>
      </w:tr>
      <w:tr w:rsidR="00A04449" w:rsidRPr="007212EC" w14:paraId="7E14644B" w14:textId="77777777" w:rsidTr="001D24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51" w:type="dxa"/>
          <w:trHeight w:val="79"/>
        </w:trPr>
        <w:tc>
          <w:tcPr>
            <w:tcW w:w="7470" w:type="dxa"/>
            <w:gridSpan w:val="4"/>
            <w:tcBorders>
              <w:right w:val="single" w:sz="4" w:space="0" w:color="auto"/>
            </w:tcBorders>
          </w:tcPr>
          <w:p w14:paraId="30035AC1" w14:textId="44CF8684" w:rsidR="00A04449" w:rsidRPr="007212EC" w:rsidRDefault="00A04449" w:rsidP="00BD23F2">
            <w:pPr>
              <w:rPr>
                <w:rFonts w:asciiTheme="majorHAnsi" w:hAnsiTheme="majorHAnsi"/>
                <w:noProof/>
                <w:color w:val="000000" w:themeColor="text1"/>
                <w:sz w:val="36"/>
                <w:szCs w:val="36"/>
              </w:rPr>
            </w:pPr>
            <w:sdt>
              <w:sdtPr>
                <w:rPr>
                  <w:sz w:val="22"/>
                  <w:szCs w:val="28"/>
                </w:rPr>
                <w:id w:val="197898404"/>
                <w:placeholder>
                  <w:docPart w:val="F3557D31C1F648599A2DA21B1AEC4BBE"/>
                </w:placeholder>
                <w15:appearance w15:val="hidden"/>
              </w:sdtPr>
              <w:sdtContent>
                <w:r w:rsidRPr="004E4DE8">
                  <w:rPr>
                    <w:szCs w:val="32"/>
                  </w:rPr>
                  <w:t>FULL PETTY FEVER live onstage at the London Music Hall in 2018</w:t>
                </w:r>
              </w:sdtContent>
            </w:sdt>
          </w:p>
        </w:tc>
        <w:tc>
          <w:tcPr>
            <w:tcW w:w="5752" w:type="dxa"/>
            <w:gridSpan w:val="7"/>
            <w:vMerge/>
            <w:tcBorders>
              <w:left w:val="single" w:sz="4" w:space="0" w:color="auto"/>
            </w:tcBorders>
            <w:tcMar>
              <w:top w:w="0" w:type="dxa"/>
              <w:left w:w="216" w:type="dxa"/>
              <w:right w:w="115" w:type="dxa"/>
            </w:tcMar>
          </w:tcPr>
          <w:p w14:paraId="0BBD73E9" w14:textId="77777777" w:rsidR="00A04449" w:rsidRPr="00A04449" w:rsidRDefault="00A04449" w:rsidP="00BD23F2">
            <w:pPr>
              <w:pStyle w:val="NoSpacing"/>
              <w:rPr>
                <w:rFonts w:asciiTheme="majorHAnsi" w:hAnsiTheme="majorHAnsi"/>
                <w:sz w:val="24"/>
                <w:szCs w:val="24"/>
                <w:u w:val="single"/>
              </w:rPr>
            </w:pPr>
          </w:p>
        </w:tc>
      </w:tr>
      <w:tr w:rsidR="00F31919" w:rsidRPr="007212EC" w14:paraId="1366A677" w14:textId="77777777" w:rsidTr="001D24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51" w:type="dxa"/>
          <w:trHeight w:val="861"/>
        </w:trPr>
        <w:tc>
          <w:tcPr>
            <w:tcW w:w="7470" w:type="dxa"/>
            <w:gridSpan w:val="4"/>
            <w:tcBorders>
              <w:right w:val="single" w:sz="4" w:space="0" w:color="auto"/>
            </w:tcBorders>
            <w:vAlign w:val="center"/>
          </w:tcPr>
          <w:p w14:paraId="48B4B378" w14:textId="219B9DC9" w:rsidR="00F31919" w:rsidRPr="00333B9A" w:rsidRDefault="00F31919" w:rsidP="00BD23F2">
            <w:pPr>
              <w:pStyle w:val="PhotoCaption"/>
              <w:rPr>
                <w:sz w:val="22"/>
                <w:szCs w:val="28"/>
              </w:rPr>
            </w:pPr>
          </w:p>
        </w:tc>
        <w:tc>
          <w:tcPr>
            <w:tcW w:w="5752" w:type="dxa"/>
            <w:gridSpan w:val="7"/>
            <w:vMerge/>
            <w:tcMar>
              <w:top w:w="0" w:type="dxa"/>
              <w:left w:w="216" w:type="dxa"/>
              <w:right w:w="115" w:type="dxa"/>
            </w:tcMar>
          </w:tcPr>
          <w:p w14:paraId="5755D8AF" w14:textId="77777777" w:rsidR="00F31919" w:rsidRPr="007212EC" w:rsidRDefault="00F31919" w:rsidP="00BD23F2">
            <w:pPr>
              <w:pStyle w:val="SmallAuthorName"/>
              <w:rPr>
                <w:color w:val="000000" w:themeColor="text1"/>
              </w:rPr>
            </w:pPr>
          </w:p>
        </w:tc>
      </w:tr>
      <w:tr w:rsidR="007212EC" w:rsidRPr="007212EC" w14:paraId="5871BD5B" w14:textId="77777777" w:rsidTr="001D24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51" w:type="dxa"/>
          <w:trHeight w:val="3534"/>
        </w:trPr>
        <w:tc>
          <w:tcPr>
            <w:tcW w:w="7470" w:type="dxa"/>
            <w:gridSpan w:val="4"/>
            <w:tcBorders>
              <w:right w:val="single" w:sz="4" w:space="0" w:color="auto"/>
            </w:tcBorders>
            <w:shd w:val="clear" w:color="auto" w:fill="auto"/>
            <w:tcMar>
              <w:top w:w="288" w:type="dxa"/>
              <w:left w:w="115" w:type="dxa"/>
              <w:right w:w="115" w:type="dxa"/>
            </w:tcMar>
          </w:tcPr>
          <w:p w14:paraId="24337A72" w14:textId="74DB9DBA" w:rsidR="00A7758D" w:rsidRPr="007C10B3" w:rsidRDefault="007C10B3" w:rsidP="00BD23F2">
            <w:pPr>
              <w:pStyle w:val="LargeArticleSubtitle"/>
            </w:pPr>
            <w:r w:rsidRPr="007C10B3">
              <w:t xml:space="preserve"> </w:t>
            </w:r>
          </w:p>
        </w:tc>
        <w:tc>
          <w:tcPr>
            <w:tcW w:w="5752" w:type="dxa"/>
            <w:gridSpan w:val="7"/>
            <w:vMerge/>
          </w:tcPr>
          <w:p w14:paraId="65ED375C" w14:textId="77777777" w:rsidR="00A7758D" w:rsidRPr="007212EC" w:rsidRDefault="00A7758D" w:rsidP="00BD23F2">
            <w:pPr>
              <w:rPr>
                <w:color w:val="000000" w:themeColor="text1"/>
              </w:rPr>
            </w:pPr>
          </w:p>
        </w:tc>
      </w:tr>
      <w:tr w:rsidR="00AF6DF5" w:rsidRPr="007212EC" w14:paraId="360508DD" w14:textId="77777777" w:rsidTr="001D24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51" w:type="dxa"/>
          <w:trHeight w:val="2495"/>
        </w:trPr>
        <w:tc>
          <w:tcPr>
            <w:tcW w:w="7680" w:type="dxa"/>
            <w:gridSpan w:val="5"/>
            <w:vMerge w:val="restart"/>
            <w:shd w:val="clear" w:color="auto" w:fill="auto"/>
            <w:tcMar>
              <w:top w:w="288" w:type="dxa"/>
              <w:left w:w="115" w:type="dxa"/>
              <w:right w:w="216" w:type="dxa"/>
            </w:tcMar>
          </w:tcPr>
          <w:p w14:paraId="41F8AF0F" w14:textId="47D1F7DC" w:rsidR="00331FF6" w:rsidRPr="00A46549" w:rsidRDefault="00331FF6" w:rsidP="00BD23F2"/>
        </w:tc>
        <w:tc>
          <w:tcPr>
            <w:tcW w:w="1033" w:type="dxa"/>
            <w:gridSpan w:val="2"/>
            <w:vMerge w:val="restart"/>
            <w:tcBorders>
              <w:right w:val="single" w:sz="4" w:space="0" w:color="auto"/>
            </w:tcBorders>
            <w:shd w:val="clear" w:color="auto" w:fill="auto"/>
            <w:tcMar>
              <w:top w:w="288" w:type="dxa"/>
              <w:left w:w="216" w:type="dxa"/>
              <w:right w:w="115" w:type="dxa"/>
            </w:tcMar>
          </w:tcPr>
          <w:p w14:paraId="21152335" w14:textId="468AF764" w:rsidR="00331FF6" w:rsidRPr="00A46549" w:rsidRDefault="00331FF6" w:rsidP="00BD23F2"/>
        </w:tc>
        <w:tc>
          <w:tcPr>
            <w:tcW w:w="4509" w:type="dxa"/>
            <w:gridSpan w:val="4"/>
          </w:tcPr>
          <w:p w14:paraId="5887F6A2" w14:textId="77777777" w:rsidR="00AF6DF5" w:rsidRDefault="00AF6DF5" w:rsidP="00BD23F2">
            <w:pPr>
              <w:rPr>
                <w:color w:val="000000" w:themeColor="text1"/>
              </w:rPr>
            </w:pPr>
          </w:p>
          <w:p w14:paraId="42F46CF7" w14:textId="111472E2" w:rsidR="00A04449" w:rsidRPr="007212EC" w:rsidRDefault="00A04449" w:rsidP="00BD23F2">
            <w:pPr>
              <w:rPr>
                <w:color w:val="000000" w:themeColor="text1"/>
              </w:rPr>
            </w:pPr>
          </w:p>
        </w:tc>
      </w:tr>
      <w:tr w:rsidR="00AF6DF5" w:rsidRPr="007212EC" w14:paraId="2CF2115A" w14:textId="77777777" w:rsidTr="001D24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51" w:type="dxa"/>
          <w:trHeight w:val="81"/>
        </w:trPr>
        <w:tc>
          <w:tcPr>
            <w:tcW w:w="7680" w:type="dxa"/>
            <w:gridSpan w:val="5"/>
            <w:vMerge/>
            <w:tcMar>
              <w:left w:w="115" w:type="dxa"/>
              <w:right w:w="216" w:type="dxa"/>
            </w:tcMar>
          </w:tcPr>
          <w:p w14:paraId="7A31C48C" w14:textId="77777777" w:rsidR="00AF6DF5" w:rsidRPr="007212EC" w:rsidRDefault="00AF6DF5" w:rsidP="00BD23F2">
            <w:pPr>
              <w:pStyle w:val="BodyCopy"/>
              <w:rPr>
                <w:color w:val="000000" w:themeColor="text1"/>
              </w:rPr>
            </w:pPr>
          </w:p>
        </w:tc>
        <w:tc>
          <w:tcPr>
            <w:tcW w:w="1033" w:type="dxa"/>
            <w:gridSpan w:val="2"/>
            <w:vMerge/>
            <w:tcMar>
              <w:left w:w="216" w:type="dxa"/>
              <w:right w:w="115" w:type="dxa"/>
            </w:tcMar>
          </w:tcPr>
          <w:p w14:paraId="624E2CE3" w14:textId="77777777" w:rsidR="00AF6DF5" w:rsidRPr="007212EC" w:rsidRDefault="00AF6DF5" w:rsidP="00BD23F2">
            <w:pPr>
              <w:pStyle w:val="BodyCopy"/>
              <w:rPr>
                <w:color w:val="000000" w:themeColor="text1"/>
              </w:rPr>
            </w:pPr>
          </w:p>
        </w:tc>
        <w:tc>
          <w:tcPr>
            <w:tcW w:w="4509" w:type="dxa"/>
            <w:gridSpan w:val="4"/>
            <w:tcBorders>
              <w:left w:val="single" w:sz="4" w:space="0" w:color="auto"/>
            </w:tcBorders>
            <w:tcMar>
              <w:left w:w="216" w:type="dxa"/>
              <w:right w:w="115" w:type="dxa"/>
            </w:tcMar>
            <w:vAlign w:val="center"/>
          </w:tcPr>
          <w:p w14:paraId="6C1CEE62" w14:textId="3C1016D7" w:rsidR="00AF6DF5" w:rsidRPr="008C0AD6" w:rsidRDefault="00AF6DF5" w:rsidP="00BD23F2">
            <w:pPr>
              <w:pStyle w:val="PhotoCaption"/>
            </w:pPr>
          </w:p>
        </w:tc>
      </w:tr>
    </w:tbl>
    <w:p w14:paraId="2CA41CB1" w14:textId="4F5E39B8" w:rsidR="001D24B1" w:rsidRPr="00F7629D" w:rsidRDefault="001D24B1" w:rsidP="001D24B1">
      <w:pPr>
        <w:pStyle w:val="LargeArticleTitle"/>
        <w:framePr w:hSpace="180" w:wrap="around" w:hAnchor="margin" w:y="-1440"/>
      </w:pPr>
      <w:sdt>
        <w:sdtPr>
          <w:id w:val="-1425865282"/>
          <w:placeholder>
            <w:docPart w:val="FB462319DD51462E9E86A09F002D13BE"/>
          </w:placeholder>
          <w15:appearance w15:val="hidden"/>
        </w:sdtPr>
        <w:sdtContent>
          <w:r>
            <w:t xml:space="preserve"> </w:t>
          </w:r>
          <w:r>
            <w:t xml:space="preserve">Who’s who in </w:t>
          </w:r>
          <w:r w:rsidRPr="00BD23F2">
            <w:rPr>
              <w:rFonts w:ascii="Sci Fied" w:hAnsi="Sci Fied"/>
            </w:rPr>
            <w:t>FULL PETTY FEVER</w:t>
          </w:r>
        </w:sdtContent>
      </w:sdt>
      <w:r w:rsidRPr="00F7629D">
        <w:t xml:space="preserve"> </w:t>
      </w:r>
    </w:p>
    <w:p w14:paraId="60337F1B" w14:textId="77777777" w:rsidR="001D24B1" w:rsidRPr="007212EC" w:rsidRDefault="001D24B1" w:rsidP="001D24B1">
      <w:pPr>
        <w:rPr>
          <w:color w:val="000000" w:themeColor="text1"/>
        </w:rPr>
      </w:pPr>
    </w:p>
    <w:sectPr w:rsidR="001D24B1" w:rsidRPr="007212EC" w:rsidSect="00C11F17">
      <w:pgSz w:w="15840" w:h="24480" w:code="3"/>
      <w:pgMar w:top="1440" w:right="1440" w:bottom="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110BA" w14:textId="77777777" w:rsidR="00522509" w:rsidRDefault="00522509" w:rsidP="00554336">
      <w:pPr>
        <w:spacing w:after="0"/>
      </w:pPr>
      <w:r>
        <w:separator/>
      </w:r>
    </w:p>
  </w:endnote>
  <w:endnote w:type="continuationSeparator" w:id="0">
    <w:p w14:paraId="6171C71F" w14:textId="77777777" w:rsidR="00522509" w:rsidRDefault="00522509"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Pro Black">
    <w:altName w:val="Georgia Pro Black"/>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Sci Fied">
    <w:panose1 w:val="00000700000000000000"/>
    <w:charset w:val="00"/>
    <w:family w:val="auto"/>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Georgia Pro">
    <w:charset w:val="00"/>
    <w:family w:val="roman"/>
    <w:pitch w:val="variable"/>
    <w:sig w:usb0="800002AF" w:usb1="0000000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E83A0" w14:textId="77777777" w:rsidR="00522509" w:rsidRDefault="00522509" w:rsidP="00554336">
      <w:pPr>
        <w:spacing w:after="0"/>
      </w:pPr>
      <w:r>
        <w:separator/>
      </w:r>
    </w:p>
  </w:footnote>
  <w:footnote w:type="continuationSeparator" w:id="0">
    <w:p w14:paraId="6D4C5343" w14:textId="77777777" w:rsidR="00522509" w:rsidRDefault="00522509" w:rsidP="00554336">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509"/>
    <w:rsid w:val="000064BF"/>
    <w:rsid w:val="000139C1"/>
    <w:rsid w:val="00015939"/>
    <w:rsid w:val="0001620C"/>
    <w:rsid w:val="00052781"/>
    <w:rsid w:val="00061A8E"/>
    <w:rsid w:val="000821C8"/>
    <w:rsid w:val="0008417E"/>
    <w:rsid w:val="00086C23"/>
    <w:rsid w:val="00093F55"/>
    <w:rsid w:val="000970C8"/>
    <w:rsid w:val="000B08D7"/>
    <w:rsid w:val="000B7E70"/>
    <w:rsid w:val="000C05B8"/>
    <w:rsid w:val="000C4253"/>
    <w:rsid w:val="000C492C"/>
    <w:rsid w:val="000C63FC"/>
    <w:rsid w:val="000D1612"/>
    <w:rsid w:val="000E1912"/>
    <w:rsid w:val="000E3A15"/>
    <w:rsid w:val="000E410F"/>
    <w:rsid w:val="000E47DF"/>
    <w:rsid w:val="000E707E"/>
    <w:rsid w:val="000F13BE"/>
    <w:rsid w:val="000F3105"/>
    <w:rsid w:val="0010319C"/>
    <w:rsid w:val="001119CD"/>
    <w:rsid w:val="00120383"/>
    <w:rsid w:val="00132CE5"/>
    <w:rsid w:val="00133D55"/>
    <w:rsid w:val="001432CC"/>
    <w:rsid w:val="001472EB"/>
    <w:rsid w:val="0015557C"/>
    <w:rsid w:val="00155BB5"/>
    <w:rsid w:val="001627B3"/>
    <w:rsid w:val="0017372B"/>
    <w:rsid w:val="00173FCF"/>
    <w:rsid w:val="00174B98"/>
    <w:rsid w:val="00175772"/>
    <w:rsid w:val="00196657"/>
    <w:rsid w:val="001A1751"/>
    <w:rsid w:val="001A5A0A"/>
    <w:rsid w:val="001A5C71"/>
    <w:rsid w:val="001C50D0"/>
    <w:rsid w:val="001D24B1"/>
    <w:rsid w:val="001D517B"/>
    <w:rsid w:val="001D7797"/>
    <w:rsid w:val="001E28C1"/>
    <w:rsid w:val="001F5567"/>
    <w:rsid w:val="001F62F5"/>
    <w:rsid w:val="001F657F"/>
    <w:rsid w:val="0020424D"/>
    <w:rsid w:val="002107A1"/>
    <w:rsid w:val="0021691D"/>
    <w:rsid w:val="00216B9C"/>
    <w:rsid w:val="00230183"/>
    <w:rsid w:val="00237F02"/>
    <w:rsid w:val="002746CA"/>
    <w:rsid w:val="00275735"/>
    <w:rsid w:val="002768F0"/>
    <w:rsid w:val="0028351F"/>
    <w:rsid w:val="00284C66"/>
    <w:rsid w:val="002942F9"/>
    <w:rsid w:val="002952C6"/>
    <w:rsid w:val="00296A3E"/>
    <w:rsid w:val="002A6AF8"/>
    <w:rsid w:val="002A76D9"/>
    <w:rsid w:val="002B1B93"/>
    <w:rsid w:val="002C1B5F"/>
    <w:rsid w:val="002C46CD"/>
    <w:rsid w:val="002C4E97"/>
    <w:rsid w:val="002C712F"/>
    <w:rsid w:val="002E400F"/>
    <w:rsid w:val="00305529"/>
    <w:rsid w:val="00315FD9"/>
    <w:rsid w:val="0031609F"/>
    <w:rsid w:val="00323F8B"/>
    <w:rsid w:val="0032737D"/>
    <w:rsid w:val="00327B96"/>
    <w:rsid w:val="00327F09"/>
    <w:rsid w:val="00331FF6"/>
    <w:rsid w:val="00333A87"/>
    <w:rsid w:val="00333B9A"/>
    <w:rsid w:val="00353DCE"/>
    <w:rsid w:val="00362C30"/>
    <w:rsid w:val="00362F69"/>
    <w:rsid w:val="00387D7F"/>
    <w:rsid w:val="003A2F2B"/>
    <w:rsid w:val="003B3B75"/>
    <w:rsid w:val="003C118D"/>
    <w:rsid w:val="003C148F"/>
    <w:rsid w:val="003C252E"/>
    <w:rsid w:val="003C4ACB"/>
    <w:rsid w:val="003C55A4"/>
    <w:rsid w:val="003E0014"/>
    <w:rsid w:val="003E07AA"/>
    <w:rsid w:val="003E759E"/>
    <w:rsid w:val="003F4C0F"/>
    <w:rsid w:val="003F544A"/>
    <w:rsid w:val="00415A82"/>
    <w:rsid w:val="0043647B"/>
    <w:rsid w:val="004569B8"/>
    <w:rsid w:val="00460859"/>
    <w:rsid w:val="004831AD"/>
    <w:rsid w:val="004B4571"/>
    <w:rsid w:val="004C3DF2"/>
    <w:rsid w:val="004D1721"/>
    <w:rsid w:val="004D1817"/>
    <w:rsid w:val="004D33E8"/>
    <w:rsid w:val="004D4C02"/>
    <w:rsid w:val="004E4DE8"/>
    <w:rsid w:val="004E63BA"/>
    <w:rsid w:val="004F281F"/>
    <w:rsid w:val="004F74DD"/>
    <w:rsid w:val="00502068"/>
    <w:rsid w:val="005056FC"/>
    <w:rsid w:val="00507968"/>
    <w:rsid w:val="00522509"/>
    <w:rsid w:val="00527FE0"/>
    <w:rsid w:val="0053589F"/>
    <w:rsid w:val="0054348D"/>
    <w:rsid w:val="00543C35"/>
    <w:rsid w:val="00554336"/>
    <w:rsid w:val="00566C26"/>
    <w:rsid w:val="005706B7"/>
    <w:rsid w:val="00575C13"/>
    <w:rsid w:val="00590DC3"/>
    <w:rsid w:val="005956D6"/>
    <w:rsid w:val="005A1800"/>
    <w:rsid w:val="005A78B4"/>
    <w:rsid w:val="005B3643"/>
    <w:rsid w:val="005B7C41"/>
    <w:rsid w:val="005C502F"/>
    <w:rsid w:val="005E1B08"/>
    <w:rsid w:val="005E2DC0"/>
    <w:rsid w:val="005F2B1B"/>
    <w:rsid w:val="005F415C"/>
    <w:rsid w:val="005F4830"/>
    <w:rsid w:val="00622D79"/>
    <w:rsid w:val="00624F21"/>
    <w:rsid w:val="00630CF2"/>
    <w:rsid w:val="006608C8"/>
    <w:rsid w:val="00664133"/>
    <w:rsid w:val="00667FF3"/>
    <w:rsid w:val="006926DA"/>
    <w:rsid w:val="00692D2D"/>
    <w:rsid w:val="006931FE"/>
    <w:rsid w:val="006B52E6"/>
    <w:rsid w:val="006C0B7A"/>
    <w:rsid w:val="006E2F9B"/>
    <w:rsid w:val="006E7170"/>
    <w:rsid w:val="006F2F91"/>
    <w:rsid w:val="0070526E"/>
    <w:rsid w:val="007123AA"/>
    <w:rsid w:val="007204C9"/>
    <w:rsid w:val="007212EC"/>
    <w:rsid w:val="00725CB2"/>
    <w:rsid w:val="00727546"/>
    <w:rsid w:val="00733B3B"/>
    <w:rsid w:val="00743839"/>
    <w:rsid w:val="0074723D"/>
    <w:rsid w:val="0077279E"/>
    <w:rsid w:val="00773C51"/>
    <w:rsid w:val="00786A41"/>
    <w:rsid w:val="00794C1C"/>
    <w:rsid w:val="0079573D"/>
    <w:rsid w:val="00796FAE"/>
    <w:rsid w:val="007A4B37"/>
    <w:rsid w:val="007B05E8"/>
    <w:rsid w:val="007B223E"/>
    <w:rsid w:val="007B5DCC"/>
    <w:rsid w:val="007C06B7"/>
    <w:rsid w:val="007C10B3"/>
    <w:rsid w:val="007D6A71"/>
    <w:rsid w:val="007D6D74"/>
    <w:rsid w:val="007D6DBE"/>
    <w:rsid w:val="007E141B"/>
    <w:rsid w:val="007E1630"/>
    <w:rsid w:val="007E4FD5"/>
    <w:rsid w:val="007E628C"/>
    <w:rsid w:val="007E78A1"/>
    <w:rsid w:val="007F5D1C"/>
    <w:rsid w:val="007F6234"/>
    <w:rsid w:val="00800A0F"/>
    <w:rsid w:val="008016E2"/>
    <w:rsid w:val="00807716"/>
    <w:rsid w:val="00813EA3"/>
    <w:rsid w:val="00826103"/>
    <w:rsid w:val="00830DC5"/>
    <w:rsid w:val="0083111F"/>
    <w:rsid w:val="00850158"/>
    <w:rsid w:val="008571EB"/>
    <w:rsid w:val="00863E1E"/>
    <w:rsid w:val="00864FBB"/>
    <w:rsid w:val="00865F74"/>
    <w:rsid w:val="0089013B"/>
    <w:rsid w:val="008A560A"/>
    <w:rsid w:val="008A645C"/>
    <w:rsid w:val="008A790D"/>
    <w:rsid w:val="008B310F"/>
    <w:rsid w:val="008B64A3"/>
    <w:rsid w:val="008C055B"/>
    <w:rsid w:val="008C0AD6"/>
    <w:rsid w:val="008C2C11"/>
    <w:rsid w:val="008D4A3C"/>
    <w:rsid w:val="008D6766"/>
    <w:rsid w:val="008D757B"/>
    <w:rsid w:val="008E0A2E"/>
    <w:rsid w:val="008F75D6"/>
    <w:rsid w:val="009010EB"/>
    <w:rsid w:val="009047BC"/>
    <w:rsid w:val="009151EB"/>
    <w:rsid w:val="0091599E"/>
    <w:rsid w:val="00915F67"/>
    <w:rsid w:val="00940DDA"/>
    <w:rsid w:val="00953B20"/>
    <w:rsid w:val="00957478"/>
    <w:rsid w:val="009768A3"/>
    <w:rsid w:val="009912BE"/>
    <w:rsid w:val="00994C68"/>
    <w:rsid w:val="009A033F"/>
    <w:rsid w:val="009A03FD"/>
    <w:rsid w:val="009A268A"/>
    <w:rsid w:val="009A2876"/>
    <w:rsid w:val="009A7638"/>
    <w:rsid w:val="009B2E43"/>
    <w:rsid w:val="009B66A2"/>
    <w:rsid w:val="009B7D83"/>
    <w:rsid w:val="009C6DEC"/>
    <w:rsid w:val="009D34FD"/>
    <w:rsid w:val="009D3B7C"/>
    <w:rsid w:val="009D5E5F"/>
    <w:rsid w:val="009E0BC2"/>
    <w:rsid w:val="009E409B"/>
    <w:rsid w:val="009F0EB8"/>
    <w:rsid w:val="009F4A41"/>
    <w:rsid w:val="00A04449"/>
    <w:rsid w:val="00A0465D"/>
    <w:rsid w:val="00A0596F"/>
    <w:rsid w:val="00A1EDDC"/>
    <w:rsid w:val="00A36549"/>
    <w:rsid w:val="00A46549"/>
    <w:rsid w:val="00A491B1"/>
    <w:rsid w:val="00A61945"/>
    <w:rsid w:val="00A70242"/>
    <w:rsid w:val="00A74923"/>
    <w:rsid w:val="00A7758D"/>
    <w:rsid w:val="00A85400"/>
    <w:rsid w:val="00AA5FE5"/>
    <w:rsid w:val="00AB2AA3"/>
    <w:rsid w:val="00AC117E"/>
    <w:rsid w:val="00AC1F30"/>
    <w:rsid w:val="00AE4980"/>
    <w:rsid w:val="00AF2EDF"/>
    <w:rsid w:val="00AF553C"/>
    <w:rsid w:val="00AF6DF5"/>
    <w:rsid w:val="00B07394"/>
    <w:rsid w:val="00B1023C"/>
    <w:rsid w:val="00B22F0C"/>
    <w:rsid w:val="00B35BC7"/>
    <w:rsid w:val="00B4611F"/>
    <w:rsid w:val="00B523EA"/>
    <w:rsid w:val="00B53541"/>
    <w:rsid w:val="00B53FB6"/>
    <w:rsid w:val="00B767C0"/>
    <w:rsid w:val="00B93C89"/>
    <w:rsid w:val="00B96A9E"/>
    <w:rsid w:val="00BA1EAC"/>
    <w:rsid w:val="00BA563E"/>
    <w:rsid w:val="00BC1947"/>
    <w:rsid w:val="00BC6155"/>
    <w:rsid w:val="00BC64EC"/>
    <w:rsid w:val="00BD23F2"/>
    <w:rsid w:val="00BD5C4E"/>
    <w:rsid w:val="00BD7BDE"/>
    <w:rsid w:val="00BE07C1"/>
    <w:rsid w:val="00BE1E30"/>
    <w:rsid w:val="00BF5EB9"/>
    <w:rsid w:val="00C0323D"/>
    <w:rsid w:val="00C07E8F"/>
    <w:rsid w:val="00C11F17"/>
    <w:rsid w:val="00C30B77"/>
    <w:rsid w:val="00C57F22"/>
    <w:rsid w:val="00C6249E"/>
    <w:rsid w:val="00C67ED5"/>
    <w:rsid w:val="00C71E9D"/>
    <w:rsid w:val="00C76D20"/>
    <w:rsid w:val="00C801BA"/>
    <w:rsid w:val="00C8086C"/>
    <w:rsid w:val="00C80916"/>
    <w:rsid w:val="00C85B4A"/>
    <w:rsid w:val="00C90E99"/>
    <w:rsid w:val="00C90FFE"/>
    <w:rsid w:val="00C94726"/>
    <w:rsid w:val="00C95CCD"/>
    <w:rsid w:val="00CB0CB1"/>
    <w:rsid w:val="00CB19CE"/>
    <w:rsid w:val="00CB4217"/>
    <w:rsid w:val="00CC3396"/>
    <w:rsid w:val="00CC37A7"/>
    <w:rsid w:val="00CD00E1"/>
    <w:rsid w:val="00CD26D7"/>
    <w:rsid w:val="00CD4C47"/>
    <w:rsid w:val="00CE1F2C"/>
    <w:rsid w:val="00CE49B2"/>
    <w:rsid w:val="00CE524C"/>
    <w:rsid w:val="00CF21D9"/>
    <w:rsid w:val="00CF34CD"/>
    <w:rsid w:val="00CF5018"/>
    <w:rsid w:val="00D1612C"/>
    <w:rsid w:val="00D30B97"/>
    <w:rsid w:val="00D30D96"/>
    <w:rsid w:val="00D31FCD"/>
    <w:rsid w:val="00D36F3C"/>
    <w:rsid w:val="00D43240"/>
    <w:rsid w:val="00D46CDC"/>
    <w:rsid w:val="00D6304B"/>
    <w:rsid w:val="00D676B3"/>
    <w:rsid w:val="00D67E44"/>
    <w:rsid w:val="00D8682F"/>
    <w:rsid w:val="00D90C37"/>
    <w:rsid w:val="00D91CFB"/>
    <w:rsid w:val="00DC27FC"/>
    <w:rsid w:val="00DD7F4A"/>
    <w:rsid w:val="00DF0B54"/>
    <w:rsid w:val="00E014D5"/>
    <w:rsid w:val="00E01AA7"/>
    <w:rsid w:val="00E034A1"/>
    <w:rsid w:val="00E07F58"/>
    <w:rsid w:val="00E11A96"/>
    <w:rsid w:val="00E15328"/>
    <w:rsid w:val="00E41F5C"/>
    <w:rsid w:val="00E6010D"/>
    <w:rsid w:val="00E61BD8"/>
    <w:rsid w:val="00E64FC6"/>
    <w:rsid w:val="00E7662D"/>
    <w:rsid w:val="00E76771"/>
    <w:rsid w:val="00E97F89"/>
    <w:rsid w:val="00EA5F38"/>
    <w:rsid w:val="00EA7977"/>
    <w:rsid w:val="00EB7C0B"/>
    <w:rsid w:val="00ED3181"/>
    <w:rsid w:val="00ED7448"/>
    <w:rsid w:val="00EE7D8B"/>
    <w:rsid w:val="00EF0035"/>
    <w:rsid w:val="00EF1AFC"/>
    <w:rsid w:val="00F0187D"/>
    <w:rsid w:val="00F23030"/>
    <w:rsid w:val="00F25E08"/>
    <w:rsid w:val="00F31919"/>
    <w:rsid w:val="00F47AAC"/>
    <w:rsid w:val="00F52FB4"/>
    <w:rsid w:val="00F5543B"/>
    <w:rsid w:val="00F62B75"/>
    <w:rsid w:val="00F66772"/>
    <w:rsid w:val="00F70FE9"/>
    <w:rsid w:val="00F7205E"/>
    <w:rsid w:val="00F7629D"/>
    <w:rsid w:val="00F963ED"/>
    <w:rsid w:val="00FA79BF"/>
    <w:rsid w:val="00FB03B9"/>
    <w:rsid w:val="00FB0C16"/>
    <w:rsid w:val="00FC0993"/>
    <w:rsid w:val="00FE03A7"/>
    <w:rsid w:val="00FE1408"/>
    <w:rsid w:val="00FE2A70"/>
    <w:rsid w:val="00FE4EB4"/>
    <w:rsid w:val="00FE7547"/>
    <w:rsid w:val="00FE7833"/>
    <w:rsid w:val="00FE7ABD"/>
    <w:rsid w:val="00FF3F9D"/>
    <w:rsid w:val="00FF613B"/>
    <w:rsid w:val="5224718C"/>
    <w:rsid w:val="5B7DBDC4"/>
    <w:rsid w:val="670EF97C"/>
    <w:rsid w:val="6B61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FD8F3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19C"/>
    <w:pPr>
      <w:spacing w:after="240" w:line="240" w:lineRule="auto"/>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ame">
    <w:name w:val="Author Name"/>
    <w:basedOn w:val="Normal"/>
    <w:next w:val="Normal"/>
    <w:uiPriority w:val="12"/>
    <w:rsid w:val="009A2876"/>
    <w:pPr>
      <w:widowControl w:val="0"/>
      <w:pBdr>
        <w:bottom w:val="single" w:sz="8" w:space="6" w:color="808080" w:themeColor="background1" w:themeShade="80"/>
      </w:pBdr>
      <w:autoSpaceDE w:val="0"/>
      <w:autoSpaceDN w:val="0"/>
    </w:pPr>
    <w:rPr>
      <w:b/>
      <w:caps/>
      <w:szCs w:val="24"/>
    </w:rPr>
  </w:style>
  <w:style w:type="paragraph" w:styleId="Header">
    <w:name w:val="header"/>
    <w:basedOn w:val="Footer"/>
    <w:link w:val="HeaderChar"/>
    <w:uiPriority w:val="99"/>
    <w:rsid w:val="00CE1F2C"/>
    <w:rPr>
      <w:rFonts w:asciiTheme="majorHAnsi" w:hAnsiTheme="majorHAnsi"/>
      <w:color w:val="000000" w:themeColor="text1"/>
      <w:sz w:val="56"/>
    </w:rPr>
  </w:style>
  <w:style w:type="character" w:customStyle="1" w:styleId="HeaderChar">
    <w:name w:val="Header Char"/>
    <w:basedOn w:val="DefaultParagraphFont"/>
    <w:link w:val="Header"/>
    <w:uiPriority w:val="99"/>
    <w:rsid w:val="00CE1F2C"/>
    <w:rPr>
      <w:rFonts w:asciiTheme="majorHAnsi" w:hAnsiTheme="majorHAnsi"/>
      <w:color w:val="000000" w:themeColor="text1"/>
      <w:sz w:val="56"/>
    </w:rPr>
  </w:style>
  <w:style w:type="paragraph" w:styleId="Footer">
    <w:name w:val="footer"/>
    <w:basedOn w:val="NoSpacing"/>
    <w:link w:val="FooterChar"/>
    <w:uiPriority w:val="99"/>
    <w:rsid w:val="0010319C"/>
    <w:pPr>
      <w:jc w:val="center"/>
    </w:pPr>
  </w:style>
  <w:style w:type="character" w:customStyle="1" w:styleId="FooterChar">
    <w:name w:val="Footer Char"/>
    <w:basedOn w:val="DefaultParagraphFont"/>
    <w:link w:val="Footer"/>
    <w:uiPriority w:val="99"/>
    <w:rsid w:val="0010319C"/>
  </w:style>
  <w:style w:type="paragraph" w:styleId="NormalWeb">
    <w:name w:val="Normal (Web)"/>
    <w:basedOn w:val="Normal"/>
    <w:uiPriority w:val="99"/>
    <w:semiHidden/>
    <w:rsid w:val="00C11F17"/>
    <w:pPr>
      <w:spacing w:before="100" w:beforeAutospacing="1" w:after="100" w:afterAutospacing="1"/>
    </w:pPr>
    <w:rPr>
      <w:rFonts w:ascii="Times New Roman" w:eastAsia="Times New Roman" w:hAnsi="Times New Roman" w:cs="Times New Roman"/>
      <w:szCs w:val="24"/>
    </w:rPr>
  </w:style>
  <w:style w:type="paragraph" w:customStyle="1" w:styleId="SmallAuthorName">
    <w:name w:val="Small Author Name"/>
    <w:basedOn w:val="Normal"/>
    <w:qFormat/>
    <w:rsid w:val="004831AD"/>
    <w:pPr>
      <w:spacing w:after="0"/>
    </w:pPr>
    <w:rPr>
      <w:bCs/>
    </w:rPr>
  </w:style>
  <w:style w:type="paragraph" w:customStyle="1" w:styleId="SmallArticleTitle">
    <w:name w:val="Small Article Title"/>
    <w:basedOn w:val="Normal"/>
    <w:qFormat/>
    <w:rsid w:val="00F66772"/>
    <w:pPr>
      <w:spacing w:after="0" w:line="276" w:lineRule="auto"/>
    </w:pPr>
    <w:rPr>
      <w:rFonts w:asciiTheme="majorHAnsi" w:hAnsiTheme="majorHAnsi"/>
      <w:sz w:val="32"/>
    </w:rPr>
  </w:style>
  <w:style w:type="paragraph" w:customStyle="1" w:styleId="SmallArticleSubtitle">
    <w:name w:val="Small Article Subtitle"/>
    <w:basedOn w:val="Normal"/>
    <w:qFormat/>
    <w:rsid w:val="00F66772"/>
    <w:pPr>
      <w:spacing w:after="0" w:line="276" w:lineRule="auto"/>
    </w:pPr>
    <w:rPr>
      <w:sz w:val="32"/>
    </w:rPr>
  </w:style>
  <w:style w:type="paragraph" w:customStyle="1" w:styleId="BodyCopy">
    <w:name w:val="Body Copy"/>
    <w:basedOn w:val="NormalWeb"/>
    <w:qFormat/>
    <w:rsid w:val="00864FBB"/>
    <w:rPr>
      <w:rFonts w:asciiTheme="minorHAnsi" w:hAnsiTheme="minorHAnsi"/>
      <w:color w:val="000000"/>
    </w:rPr>
  </w:style>
  <w:style w:type="paragraph" w:customStyle="1" w:styleId="LargeAuthorName">
    <w:name w:val="Large Author Name"/>
    <w:basedOn w:val="Normal"/>
    <w:next w:val="NoSpacing"/>
    <w:qFormat/>
    <w:rsid w:val="00727546"/>
    <w:pPr>
      <w:spacing w:after="0" w:line="276" w:lineRule="auto"/>
    </w:pPr>
    <w:rPr>
      <w:sz w:val="32"/>
    </w:rPr>
  </w:style>
  <w:style w:type="paragraph" w:customStyle="1" w:styleId="LargeArticleTitle">
    <w:name w:val="Large Article Title"/>
    <w:basedOn w:val="Normal"/>
    <w:next w:val="Normal"/>
    <w:qFormat/>
    <w:rsid w:val="00727546"/>
    <w:pPr>
      <w:spacing w:after="0" w:line="276" w:lineRule="auto"/>
    </w:pPr>
    <w:rPr>
      <w:rFonts w:asciiTheme="majorHAnsi" w:hAnsiTheme="majorHAnsi"/>
      <w:sz w:val="52"/>
    </w:rPr>
  </w:style>
  <w:style w:type="paragraph" w:customStyle="1" w:styleId="LargeArticleSubtitle">
    <w:name w:val="Large Article Subtitle"/>
    <w:basedOn w:val="Normal"/>
    <w:next w:val="Normal"/>
    <w:qFormat/>
    <w:rsid w:val="00727546"/>
    <w:pPr>
      <w:spacing w:after="0" w:line="276" w:lineRule="auto"/>
    </w:pPr>
    <w:rPr>
      <w:sz w:val="40"/>
    </w:rPr>
  </w:style>
  <w:style w:type="paragraph" w:customStyle="1" w:styleId="MastheadTItle">
    <w:name w:val="Masthead TItle"/>
    <w:basedOn w:val="Normal"/>
    <w:qFormat/>
    <w:rsid w:val="00F66772"/>
    <w:pPr>
      <w:spacing w:after="0"/>
      <w:jc w:val="center"/>
    </w:pPr>
    <w:rPr>
      <w:rFonts w:asciiTheme="majorHAnsi" w:hAnsiTheme="majorHAnsi"/>
      <w:color w:val="000000" w:themeColor="text1"/>
      <w:sz w:val="124"/>
    </w:rPr>
  </w:style>
  <w:style w:type="paragraph" w:customStyle="1" w:styleId="MastheadSubtitle">
    <w:name w:val="Masthead Subtitle"/>
    <w:basedOn w:val="Normal"/>
    <w:qFormat/>
    <w:rsid w:val="006F2F91"/>
    <w:pPr>
      <w:spacing w:after="0"/>
      <w:jc w:val="center"/>
    </w:pPr>
    <w:rPr>
      <w:rFonts w:ascii="Baskerville Old Face" w:hAnsi="Baskerville Old Face"/>
      <w:iCs/>
      <w:sz w:val="40"/>
      <w:szCs w:val="40"/>
    </w:rPr>
  </w:style>
  <w:style w:type="paragraph" w:customStyle="1" w:styleId="PullQuote">
    <w:name w:val="Pull Quote"/>
    <w:basedOn w:val="Normal"/>
    <w:qFormat/>
    <w:rsid w:val="00362F69"/>
    <w:pPr>
      <w:spacing w:after="0"/>
      <w:ind w:left="288" w:hanging="288"/>
    </w:pPr>
    <w:rPr>
      <w:sz w:val="56"/>
      <w:szCs w:val="56"/>
    </w:rPr>
  </w:style>
  <w:style w:type="paragraph" w:customStyle="1" w:styleId="PullQuoteAttribution">
    <w:name w:val="Pull Quote Attribution"/>
    <w:basedOn w:val="Normal"/>
    <w:qFormat/>
    <w:rsid w:val="00362F69"/>
    <w:pPr>
      <w:spacing w:after="0"/>
      <w:ind w:left="288" w:hanging="288"/>
      <w:jc w:val="right"/>
    </w:pPr>
    <w:rPr>
      <w:sz w:val="32"/>
      <w:szCs w:val="32"/>
    </w:rPr>
  </w:style>
  <w:style w:type="paragraph" w:customStyle="1" w:styleId="PhotoCaption">
    <w:name w:val="Photo Caption"/>
    <w:basedOn w:val="Normal"/>
    <w:qFormat/>
    <w:rsid w:val="00AE4980"/>
    <w:pPr>
      <w:spacing w:after="0"/>
    </w:pPr>
    <w:rPr>
      <w:noProof/>
      <w:sz w:val="18"/>
    </w:rPr>
  </w:style>
  <w:style w:type="paragraph" w:customStyle="1" w:styleId="MastheadCopy">
    <w:name w:val="Masthead Copy"/>
    <w:basedOn w:val="Normal"/>
    <w:qFormat/>
    <w:rsid w:val="006F2F91"/>
    <w:pPr>
      <w:spacing w:after="0"/>
      <w:jc w:val="center"/>
    </w:pPr>
    <w:rPr>
      <w:rFonts w:ascii="Baskerville Old Face" w:hAnsi="Baskerville Old Face"/>
      <w:iCs/>
    </w:rPr>
  </w:style>
  <w:style w:type="character" w:styleId="CommentReference">
    <w:name w:val="annotation reference"/>
    <w:basedOn w:val="DefaultParagraphFont"/>
    <w:uiPriority w:val="99"/>
    <w:semiHidden/>
    <w:unhideWhenUsed/>
    <w:rsid w:val="00F31919"/>
    <w:rPr>
      <w:sz w:val="16"/>
      <w:szCs w:val="16"/>
    </w:rPr>
  </w:style>
  <w:style w:type="paragraph" w:styleId="CommentText">
    <w:name w:val="annotation text"/>
    <w:basedOn w:val="Normal"/>
    <w:link w:val="CommentTextChar"/>
    <w:uiPriority w:val="99"/>
    <w:semiHidden/>
    <w:rsid w:val="00F31919"/>
    <w:rPr>
      <w:sz w:val="20"/>
      <w:szCs w:val="20"/>
    </w:rPr>
  </w:style>
  <w:style w:type="character" w:customStyle="1" w:styleId="CommentTextChar">
    <w:name w:val="Comment Text Char"/>
    <w:basedOn w:val="DefaultParagraphFont"/>
    <w:link w:val="CommentText"/>
    <w:uiPriority w:val="99"/>
    <w:semiHidden/>
    <w:rsid w:val="00B523EA"/>
    <w:rPr>
      <w:sz w:val="20"/>
      <w:szCs w:val="20"/>
    </w:rPr>
  </w:style>
  <w:style w:type="paragraph" w:styleId="CommentSubject">
    <w:name w:val="annotation subject"/>
    <w:basedOn w:val="CommentText"/>
    <w:next w:val="CommentText"/>
    <w:link w:val="CommentSubjectChar"/>
    <w:uiPriority w:val="99"/>
    <w:semiHidden/>
    <w:unhideWhenUsed/>
    <w:rsid w:val="00F31919"/>
    <w:rPr>
      <w:b/>
      <w:bCs/>
    </w:rPr>
  </w:style>
  <w:style w:type="character" w:customStyle="1" w:styleId="CommentSubjectChar">
    <w:name w:val="Comment Subject Char"/>
    <w:basedOn w:val="CommentTextChar"/>
    <w:link w:val="CommentSubject"/>
    <w:uiPriority w:val="99"/>
    <w:semiHidden/>
    <w:rsid w:val="00F31919"/>
    <w:rPr>
      <w:b/>
      <w:bCs/>
      <w:sz w:val="20"/>
      <w:szCs w:val="20"/>
    </w:rPr>
  </w:style>
  <w:style w:type="paragraph" w:styleId="BalloonText">
    <w:name w:val="Balloon Text"/>
    <w:basedOn w:val="Normal"/>
    <w:link w:val="BalloonTextChar"/>
    <w:uiPriority w:val="99"/>
    <w:semiHidden/>
    <w:unhideWhenUsed/>
    <w:rsid w:val="000064B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4BF"/>
    <w:rPr>
      <w:rFonts w:ascii="Segoe UI" w:hAnsi="Segoe UI" w:cs="Segoe UI"/>
      <w:sz w:val="18"/>
      <w:szCs w:val="18"/>
    </w:rPr>
  </w:style>
  <w:style w:type="character" w:styleId="PlaceholderText">
    <w:name w:val="Placeholder Text"/>
    <w:basedOn w:val="DefaultParagraphFont"/>
    <w:uiPriority w:val="99"/>
    <w:semiHidden/>
    <w:rsid w:val="00F7629D"/>
    <w:rPr>
      <w:color w:val="808080"/>
    </w:rPr>
  </w:style>
  <w:style w:type="paragraph" w:styleId="NoSpacing">
    <w:name w:val="No Spacing"/>
    <w:uiPriority w:val="1"/>
    <w:qFormat/>
    <w:rsid w:val="00F66772"/>
    <w:pPr>
      <w:spacing w:after="0" w:line="240" w:lineRule="auto"/>
    </w:pPr>
  </w:style>
  <w:style w:type="paragraph" w:styleId="TOC1">
    <w:name w:val="toc 1"/>
    <w:basedOn w:val="BodyCopy"/>
    <w:next w:val="Normal"/>
    <w:uiPriority w:val="39"/>
    <w:rsid w:val="005E1B08"/>
    <w:pPr>
      <w:spacing w:before="0" w:beforeAutospacing="0" w:after="0" w:afterAutospacing="0"/>
    </w:pPr>
    <w:rPr>
      <w:color w:val="000000" w:themeColor="text1"/>
    </w:rPr>
  </w:style>
  <w:style w:type="paragraph" w:styleId="TOC2">
    <w:name w:val="toc 2"/>
    <w:basedOn w:val="Normal"/>
    <w:next w:val="Normal"/>
    <w:uiPriority w:val="39"/>
    <w:rsid w:val="000C492C"/>
    <w:pPr>
      <w:spacing w:after="0"/>
    </w:pPr>
    <w:rPr>
      <w:b/>
    </w:rPr>
  </w:style>
  <w:style w:type="character" w:styleId="Hyperlink">
    <w:name w:val="Hyperlink"/>
    <w:basedOn w:val="DefaultParagraphFont"/>
    <w:uiPriority w:val="99"/>
    <w:unhideWhenUsed/>
    <w:rsid w:val="004E4DE8"/>
    <w:rPr>
      <w:color w:val="0563C1" w:themeColor="hyperlink"/>
      <w:u w:val="single"/>
    </w:rPr>
  </w:style>
  <w:style w:type="character" w:styleId="UnresolvedMention">
    <w:name w:val="Unresolved Mention"/>
    <w:basedOn w:val="DefaultParagraphFont"/>
    <w:uiPriority w:val="99"/>
    <w:semiHidden/>
    <w:unhideWhenUsed/>
    <w:rsid w:val="004E4D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fullpettyfever@gmail.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image" Target="media/image1.jpeg"/><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fullpettyfever.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baroudi.SVM\AppData\Local\Microsoft\Office\16.0\DTS\en-US%7bACEF3FDE-20BC-4D0B-86BB-7B5F8223F54B%7d\%7b489FE02E-8BAC-49B9-A69D-9D313239B275%7dtf11279482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87057CFBC84671A4C291B3D6135DEE"/>
        <w:category>
          <w:name w:val="General"/>
          <w:gallery w:val="placeholder"/>
        </w:category>
        <w:types>
          <w:type w:val="bbPlcHdr"/>
        </w:types>
        <w:behaviors>
          <w:behavior w:val="content"/>
        </w:behaviors>
        <w:guid w:val="{95481F6A-3127-47D6-A9EC-40324D4D0061}"/>
      </w:docPartPr>
      <w:docPartBody>
        <w:p w:rsidR="00000000" w:rsidRDefault="001E17D0">
          <w:pPr>
            <w:pStyle w:val="2E87057CFBC84671A4C291B3D6135DEE"/>
          </w:pPr>
          <w:r w:rsidRPr="00F7629D">
            <w:t xml:space="preserve">Tuesday, </w:t>
          </w:r>
          <w:r w:rsidRPr="00F7629D">
            <w:br/>
            <w:t xml:space="preserve">Sep 20, </w:t>
          </w:r>
          <w:r w:rsidRPr="00F7629D">
            <w:br/>
            <w:t>YYYY</w:t>
          </w:r>
        </w:p>
      </w:docPartBody>
    </w:docPart>
    <w:docPart>
      <w:docPartPr>
        <w:name w:val="A44D73F71C944F77A37DEC76F942E162"/>
        <w:category>
          <w:name w:val="General"/>
          <w:gallery w:val="placeholder"/>
        </w:category>
        <w:types>
          <w:type w:val="bbPlcHdr"/>
        </w:types>
        <w:behaviors>
          <w:behavior w:val="content"/>
        </w:behaviors>
        <w:guid w:val="{FB0A5ECE-1246-4440-AA75-4BDC43C5E190}"/>
      </w:docPartPr>
      <w:docPartBody>
        <w:p w:rsidR="00000000" w:rsidRDefault="001E17D0">
          <w:pPr>
            <w:pStyle w:val="A44D73F71C944F77A37DEC76F942E162"/>
          </w:pPr>
          <w:r w:rsidRPr="00F7629D">
            <w:t>NEWS TODAY</w:t>
          </w:r>
        </w:p>
      </w:docPartBody>
    </w:docPart>
    <w:docPart>
      <w:docPartPr>
        <w:name w:val="5F9F8C04DD5648888497BAE2CC8B1836"/>
        <w:category>
          <w:name w:val="General"/>
          <w:gallery w:val="placeholder"/>
        </w:category>
        <w:types>
          <w:type w:val="bbPlcHdr"/>
        </w:types>
        <w:behaviors>
          <w:behavior w:val="content"/>
        </w:behaviors>
        <w:guid w:val="{0001BAE3-EFC2-45CF-9FAF-582647769BEA}"/>
      </w:docPartPr>
      <w:docPartBody>
        <w:p w:rsidR="00000000" w:rsidRDefault="001E17D0">
          <w:pPr>
            <w:pStyle w:val="5F9F8C04DD5648888497BAE2CC8B1836"/>
          </w:pPr>
          <w:r w:rsidRPr="00F7629D">
            <w:t>Latest news and bulletin updates</w:t>
          </w:r>
        </w:p>
      </w:docPartBody>
    </w:docPart>
    <w:docPart>
      <w:docPartPr>
        <w:name w:val="33A24B69BB984ED9B6F5C5E2B4E7A4C9"/>
        <w:category>
          <w:name w:val="General"/>
          <w:gallery w:val="placeholder"/>
        </w:category>
        <w:types>
          <w:type w:val="bbPlcHdr"/>
        </w:types>
        <w:behaviors>
          <w:behavior w:val="content"/>
        </w:behaviors>
        <w:guid w:val="{B05826FB-2E67-429A-8542-9DF25C49EFA8}"/>
      </w:docPartPr>
      <w:docPartBody>
        <w:p w:rsidR="00000000" w:rsidRDefault="001E17D0">
          <w:pPr>
            <w:pStyle w:val="33A24B69BB984ED9B6F5C5E2B4E7A4C9"/>
          </w:pPr>
          <w:r w:rsidRPr="00F963ED">
            <w:t>Picture Caption: To make your document look profe</w:t>
          </w:r>
          <w:r w:rsidRPr="00F963ED">
            <w:t>ssionally produced, Word provides header, footer, cover page, and text box designs that complement each other.</w:t>
          </w:r>
        </w:p>
      </w:docPartBody>
    </w:docPart>
    <w:docPart>
      <w:docPartPr>
        <w:name w:val="EA52A5A8A4624146AB781245646D840D"/>
        <w:category>
          <w:name w:val="General"/>
          <w:gallery w:val="placeholder"/>
        </w:category>
        <w:types>
          <w:type w:val="bbPlcHdr"/>
        </w:types>
        <w:behaviors>
          <w:behavior w:val="content"/>
        </w:behaviors>
        <w:guid w:val="{7E54E0A4-3610-4F58-9860-F26E91201699}"/>
      </w:docPartPr>
      <w:docPartBody>
        <w:p w:rsidR="00096B25" w:rsidRPr="009D5E5F" w:rsidRDefault="001E17D0" w:rsidP="009D5E5F">
          <w:r w:rsidRPr="009D5E5F">
            <w:t xml:space="preserve">Video provides a powerful way to help you prove your point. When you click Online Video, you can paste in the embed code for the video you want to add. You can also type a keyword to search online for the video that best fits your document. </w:t>
          </w:r>
        </w:p>
        <w:p w:rsidR="00096B25" w:rsidRPr="009D5E5F" w:rsidRDefault="001E17D0" w:rsidP="009D5E5F">
          <w:pPr>
            <w:rPr>
              <w:rFonts w:eastAsia="Times New Roman" w:cs="Times New Roman"/>
              <w:szCs w:val="24"/>
            </w:rPr>
          </w:pPr>
          <w:r w:rsidRPr="009D5E5F">
            <w:rPr>
              <w:rFonts w:eastAsia="Times New Roman" w:cs="Times New Roman"/>
              <w:szCs w:val="24"/>
            </w:rPr>
            <w:t>To make your d</w:t>
          </w:r>
          <w:r w:rsidRPr="009D5E5F">
            <w:rPr>
              <w:rFonts w:eastAsia="Times New Roman" w:cs="Times New Roman"/>
              <w:szCs w:val="24"/>
            </w:rPr>
            <w:t xml:space="preserve">ocument look professionally produced, Word provides header, footer, cover page, and text box designs that complement each other. For example, you can add a matching cover page, header, and sidebar. </w:t>
          </w:r>
        </w:p>
        <w:p w:rsidR="00000000" w:rsidRDefault="001E17D0">
          <w:pPr>
            <w:pStyle w:val="EA52A5A8A4624146AB781245646D840D"/>
          </w:pPr>
          <w:r w:rsidRPr="009D5E5F">
            <w:t>Save time in Word with new buttons that show up where you</w:t>
          </w:r>
          <w:r w:rsidRPr="009D5E5F">
            <w:t xml:space="preserve"> need them. To change the way a picture fits in your document, click it and a button for layout options appears next to it. When you work on a table, click where you want to add a row or a column, and then click the plus sign.</w:t>
          </w:r>
        </w:p>
      </w:docPartBody>
    </w:docPart>
    <w:docPart>
      <w:docPartPr>
        <w:name w:val="89AF0DE2BBCD43E5BB27BFFDA854D635"/>
        <w:category>
          <w:name w:val="General"/>
          <w:gallery w:val="placeholder"/>
        </w:category>
        <w:types>
          <w:type w:val="bbPlcHdr"/>
        </w:types>
        <w:behaviors>
          <w:behavior w:val="content"/>
        </w:behaviors>
        <w:guid w:val="{67C260DF-8F10-488A-A111-2D044D1221E3}"/>
      </w:docPartPr>
      <w:docPartBody>
        <w:p w:rsidR="00096B25" w:rsidRPr="008C0AD6" w:rsidRDefault="001E17D0" w:rsidP="008C0AD6">
          <w:r w:rsidRPr="008C0AD6">
            <w:t>Themes and styles also help keep your document coordinated. When you</w:t>
          </w:r>
          <w:r w:rsidRPr="008C0AD6">
            <w:t xml:space="preserve"> click Design and choose a new Theme, the pictures, charts, and SmartArt graphics change to match your new theme. When you apply styles, your headings change to match the new theme. </w:t>
          </w:r>
        </w:p>
        <w:p w:rsidR="00096B25" w:rsidRPr="008C0AD6" w:rsidRDefault="001E17D0" w:rsidP="008C0AD6">
          <w:r w:rsidRPr="008C0AD6">
            <w:t>Save time in Word with new buttons that show up where you need them. To c</w:t>
          </w:r>
          <w:r w:rsidRPr="008C0AD6">
            <w:t>hange the way a picture fits in your document, click it and a button for layout options appears next to it. When you work on a table, click where you want to add a row or a column, and then click the plus sign. Reading is easier, too, in the new Reading vi</w:t>
          </w:r>
          <w:r w:rsidRPr="008C0AD6">
            <w:t xml:space="preserve">ew. You can collapse parts of the document and focus on the text you want. </w:t>
          </w:r>
        </w:p>
        <w:p w:rsidR="00000000" w:rsidRDefault="001E17D0">
          <w:pPr>
            <w:pStyle w:val="89AF0DE2BBCD43E5BB27BFFDA854D635"/>
          </w:pPr>
          <w:r w:rsidRPr="008C0AD6">
            <w:t xml:space="preserve">When you work on a table, click where you want to add a row or a column, and then click the plus sign.  </w:t>
          </w:r>
        </w:p>
      </w:docPartBody>
    </w:docPart>
    <w:docPart>
      <w:docPartPr>
        <w:name w:val="CA75A76180CB4C05BBFE4829C3253D8F"/>
        <w:category>
          <w:name w:val="General"/>
          <w:gallery w:val="placeholder"/>
        </w:category>
        <w:types>
          <w:type w:val="bbPlcHdr"/>
        </w:types>
        <w:behaviors>
          <w:behavior w:val="content"/>
        </w:behaviors>
        <w:guid w:val="{856EA7AD-18F8-417E-860B-B1005A998409}"/>
      </w:docPartPr>
      <w:docPartBody>
        <w:p w:rsidR="00000000" w:rsidRDefault="001E17D0" w:rsidP="001E17D0">
          <w:pPr>
            <w:pStyle w:val="CA75A76180CB4C05BBFE4829C3253D8F"/>
          </w:pPr>
          <w:r w:rsidRPr="00F7629D">
            <w:t>The latest updates</w:t>
          </w:r>
        </w:p>
      </w:docPartBody>
    </w:docPart>
    <w:docPart>
      <w:docPartPr>
        <w:name w:val="F09C8BD3B192443BBC497620C8D58D1A"/>
        <w:category>
          <w:name w:val="General"/>
          <w:gallery w:val="placeholder"/>
        </w:category>
        <w:types>
          <w:type w:val="bbPlcHdr"/>
        </w:types>
        <w:behaviors>
          <w:behavior w:val="content"/>
        </w:behaviors>
        <w:guid w:val="{FBE654C3-FA77-425E-9334-8FBCE67AC96B}"/>
      </w:docPartPr>
      <w:docPartBody>
        <w:p w:rsidR="001E17D0" w:rsidRPr="00F66772" w:rsidRDefault="001E17D0" w:rsidP="00F66772">
          <w:r w:rsidRPr="00F66772">
            <w:t xml:space="preserve">Video provides a powerful way to help you prove your point. When you click Online Video, you can paste in the embed code for the video you want to add. You can also type a keyword to search online for the video that best fits your document. </w:t>
          </w:r>
        </w:p>
        <w:p w:rsidR="001E17D0" w:rsidRPr="00F66772" w:rsidRDefault="001E17D0" w:rsidP="00F66772">
          <w:r w:rsidRPr="00F66772">
            <w:t xml:space="preserve">To make your document look professionally produced, Word provides header, footer, cover page, and text box designs that complement each other. For example, you can add a matching cover page, header, and sidebar. </w:t>
          </w:r>
        </w:p>
        <w:p w:rsidR="001E17D0" w:rsidRPr="00F66772" w:rsidRDefault="001E17D0" w:rsidP="00F66772">
          <w:r w:rsidRPr="00F66772">
            <w:t xml:space="preserve">Click Insert and then choose the elements you want from the different galleries. </w:t>
          </w:r>
        </w:p>
        <w:p w:rsidR="001E17D0" w:rsidRPr="00F66772" w:rsidRDefault="001E17D0" w:rsidP="00F66772">
          <w:r w:rsidRPr="00F66772">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1E17D0" w:rsidRPr="00F66772" w:rsidRDefault="001E17D0" w:rsidP="00F66772">
          <w:r w:rsidRPr="00F66772">
            <w:t xml:space="preserve">Save time in Word with new buttons that show up where you need them. To change the way a picture fits in your document, click it and a button for layout options appears next to it. </w:t>
          </w:r>
        </w:p>
        <w:p w:rsidR="00000000" w:rsidRDefault="001E17D0" w:rsidP="001E17D0">
          <w:pPr>
            <w:pStyle w:val="F09C8BD3B192443BBC497620C8D58D1A"/>
          </w:pPr>
          <w:r w:rsidRPr="00F66772">
            <w:t>When you work on a table, click where you want to add a row or a column, and then click the plus sign.</w:t>
          </w:r>
        </w:p>
      </w:docPartBody>
    </w:docPart>
    <w:docPart>
      <w:docPartPr>
        <w:name w:val="A5735358B289451A8EA04780B19B7DFF"/>
        <w:category>
          <w:name w:val="General"/>
          <w:gallery w:val="placeholder"/>
        </w:category>
        <w:types>
          <w:type w:val="bbPlcHdr"/>
        </w:types>
        <w:behaviors>
          <w:behavior w:val="content"/>
        </w:behaviors>
        <w:guid w:val="{D14DF5B5-5C88-43C5-9987-445E5C7E143D}"/>
      </w:docPartPr>
      <w:docPartBody>
        <w:p w:rsidR="001E17D0" w:rsidRPr="00C07E8F" w:rsidRDefault="001E17D0" w:rsidP="00C07E8F">
          <w:r w:rsidRPr="00C07E8F">
            <w:t xml:space="preserve">Video provides a powerful way to help you prove your point. When you click Online Video, you can paste in the embed code for the video you want to add. You can also type a keyword to search online for the video that best fits your document. </w:t>
          </w:r>
        </w:p>
        <w:p w:rsidR="001E17D0" w:rsidRPr="00C07E8F" w:rsidRDefault="001E17D0" w:rsidP="00C07E8F">
          <w:r w:rsidRPr="00C07E8F">
            <w:t xml:space="preserve">To make your document look professionally produced, Word provides header, footer, cover page, and text box designs that complement each other. For example, you can add a matching cover page, header, and sidebar. </w:t>
          </w:r>
        </w:p>
        <w:p w:rsidR="00000000" w:rsidRDefault="001E17D0" w:rsidP="001E17D0">
          <w:pPr>
            <w:pStyle w:val="A5735358B289451A8EA04780B19B7DFF"/>
          </w:pPr>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docPartBody>
    </w:docPart>
    <w:docPart>
      <w:docPartPr>
        <w:name w:val="F3557D31C1F648599A2DA21B1AEC4BBE"/>
        <w:category>
          <w:name w:val="General"/>
          <w:gallery w:val="placeholder"/>
        </w:category>
        <w:types>
          <w:type w:val="bbPlcHdr"/>
        </w:types>
        <w:behaviors>
          <w:behavior w:val="content"/>
        </w:behaviors>
        <w:guid w:val="{288FAFE0-0409-4AB4-BB64-43101D6DAACD}"/>
      </w:docPartPr>
      <w:docPartBody>
        <w:p w:rsidR="00000000" w:rsidRDefault="001E17D0" w:rsidP="001E17D0">
          <w:pPr>
            <w:pStyle w:val="F3557D31C1F648599A2DA21B1AEC4BBE"/>
          </w:pPr>
          <w:r w:rsidRPr="007C10B3">
            <w:t>Picture Caption: To make your document look professionally produced, Word provides header, footer, cover page, and text box designs that complement each other.</w:t>
          </w:r>
        </w:p>
      </w:docPartBody>
    </w:docPart>
    <w:docPart>
      <w:docPartPr>
        <w:name w:val="FB462319DD51462E9E86A09F002D13BE"/>
        <w:category>
          <w:name w:val="General"/>
          <w:gallery w:val="placeholder"/>
        </w:category>
        <w:types>
          <w:type w:val="bbPlcHdr"/>
        </w:types>
        <w:behaviors>
          <w:behavior w:val="content"/>
        </w:behaviors>
        <w:guid w:val="{C6624958-A197-489C-88DF-BD1CAF0F6D47}"/>
      </w:docPartPr>
      <w:docPartBody>
        <w:p w:rsidR="00000000" w:rsidRDefault="001E17D0" w:rsidP="001E17D0">
          <w:pPr>
            <w:pStyle w:val="FB462319DD51462E9E86A09F002D13BE"/>
          </w:pPr>
          <w:r w:rsidRPr="00C07E8F">
            <w:t>The latest breaking news of the 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Pro Black">
    <w:altName w:val="Georgia Pro Black"/>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Sci Fied">
    <w:panose1 w:val="00000700000000000000"/>
    <w:charset w:val="00"/>
    <w:family w:val="auto"/>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Georgia Pro">
    <w:charset w:val="00"/>
    <w:family w:val="roman"/>
    <w:pitch w:val="variable"/>
    <w:sig w:usb0="800002AF" w:usb1="0000000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7D0"/>
    <w:rsid w:val="001E17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E87057CFBC84671A4C291B3D6135DEE">
    <w:name w:val="2E87057CFBC84671A4C291B3D6135DEE"/>
  </w:style>
  <w:style w:type="paragraph" w:customStyle="1" w:styleId="A44D73F71C944F77A37DEC76F942E162">
    <w:name w:val="A44D73F71C944F77A37DEC76F942E162"/>
  </w:style>
  <w:style w:type="paragraph" w:customStyle="1" w:styleId="5F9F8C04DD5648888497BAE2CC8B1836">
    <w:name w:val="5F9F8C04DD5648888497BAE2CC8B1836"/>
  </w:style>
  <w:style w:type="paragraph" w:customStyle="1" w:styleId="108724D6148C463B8EF808DD040E9E1D">
    <w:name w:val="108724D6148C463B8EF808DD040E9E1D"/>
  </w:style>
  <w:style w:type="paragraph" w:customStyle="1" w:styleId="5A44D594B11E499FBFEE72F0B4867E64">
    <w:name w:val="5A44D594B11E499FBFEE72F0B4867E64"/>
  </w:style>
  <w:style w:type="paragraph" w:customStyle="1" w:styleId="14A2336B78D64343A72D4748B279D8C2">
    <w:name w:val="14A2336B78D64343A72D4748B279D8C2"/>
  </w:style>
  <w:style w:type="paragraph" w:customStyle="1" w:styleId="8044E79274124FF2ABDD5D9ECC7111BC">
    <w:name w:val="8044E79274124FF2ABDD5D9ECC7111BC"/>
  </w:style>
  <w:style w:type="paragraph" w:customStyle="1" w:styleId="E01750A1E5B44A1B993E19458D0F93DB">
    <w:name w:val="E01750A1E5B44A1B993E19458D0F93DB"/>
  </w:style>
  <w:style w:type="paragraph" w:customStyle="1" w:styleId="33A24B69BB984ED9B6F5C5E2B4E7A4C9">
    <w:name w:val="33A24B69BB984ED9B6F5C5E2B4E7A4C9"/>
  </w:style>
  <w:style w:type="paragraph" w:customStyle="1" w:styleId="DFBBD265C2774515A908F00448AB34D5">
    <w:name w:val="DFBBD265C2774515A908F00448AB34D5"/>
  </w:style>
  <w:style w:type="paragraph" w:customStyle="1" w:styleId="D0D81D910424482DA20EB1441B6D8E79">
    <w:name w:val="D0D81D910424482DA20EB1441B6D8E79"/>
  </w:style>
  <w:style w:type="paragraph" w:customStyle="1" w:styleId="5313C43774F641A7B893DBDE8A97DD4D">
    <w:name w:val="5313C43774F641A7B893DBDE8A97DD4D"/>
  </w:style>
  <w:style w:type="paragraph" w:customStyle="1" w:styleId="EA52A5A8A4624146AB781245646D840D">
    <w:name w:val="EA52A5A8A4624146AB781245646D840D"/>
  </w:style>
  <w:style w:type="paragraph" w:customStyle="1" w:styleId="A377E6AED6C34E90BB623D6EB8E30AED">
    <w:name w:val="A377E6AED6C34E90BB623D6EB8E30AED"/>
  </w:style>
  <w:style w:type="paragraph" w:customStyle="1" w:styleId="995831BC783540BF966ED6E3CFE3D042">
    <w:name w:val="995831BC783540BF966ED6E3CFE3D042"/>
  </w:style>
  <w:style w:type="character" w:styleId="PlaceholderText">
    <w:name w:val="Placeholder Text"/>
    <w:basedOn w:val="DefaultParagraphFont"/>
    <w:uiPriority w:val="99"/>
    <w:semiHidden/>
    <w:rPr>
      <w:color w:val="808080"/>
    </w:rPr>
  </w:style>
  <w:style w:type="paragraph" w:customStyle="1" w:styleId="DDFDF23544E244629AC21BAAF492A944">
    <w:name w:val="DDFDF23544E244629AC21BAAF492A944"/>
  </w:style>
  <w:style w:type="paragraph" w:customStyle="1" w:styleId="8962FFA6525744E38DBA714E54E67936">
    <w:name w:val="8962FFA6525744E38DBA714E54E67936"/>
  </w:style>
  <w:style w:type="paragraph" w:customStyle="1" w:styleId="81A57BA0BBCD492E93743D6A10964C1E">
    <w:name w:val="81A57BA0BBCD492E93743D6A10964C1E"/>
  </w:style>
  <w:style w:type="paragraph" w:customStyle="1" w:styleId="C4773A10C04B410FB76FEAF8EAA3F1D0">
    <w:name w:val="C4773A10C04B410FB76FEAF8EAA3F1D0"/>
  </w:style>
  <w:style w:type="paragraph" w:customStyle="1" w:styleId="286CD252EB564E9184FCB743D4D1EEB1">
    <w:name w:val="286CD252EB564E9184FCB743D4D1EEB1"/>
  </w:style>
  <w:style w:type="paragraph" w:customStyle="1" w:styleId="E542A33367144DA385AC07A1D1CD1586">
    <w:name w:val="E542A33367144DA385AC07A1D1CD1586"/>
  </w:style>
  <w:style w:type="paragraph" w:customStyle="1" w:styleId="D4BB717E515847F7823C0C0D56589AFD">
    <w:name w:val="D4BB717E515847F7823C0C0D56589AFD"/>
  </w:style>
  <w:style w:type="paragraph" w:customStyle="1" w:styleId="706A8C1853B446D996327D8413E37CFC">
    <w:name w:val="706A8C1853B446D996327D8413E37CFC"/>
  </w:style>
  <w:style w:type="paragraph" w:customStyle="1" w:styleId="98F60BA845F1483AA94AA33DDF4A924A">
    <w:name w:val="98F60BA845F1483AA94AA33DDF4A924A"/>
  </w:style>
  <w:style w:type="paragraph" w:customStyle="1" w:styleId="61DFDBD1FCC74741821B7456CBAE6D01">
    <w:name w:val="61DFDBD1FCC74741821B7456CBAE6D01"/>
  </w:style>
  <w:style w:type="paragraph" w:customStyle="1" w:styleId="79592024CEC54B04978215A54B4C232F">
    <w:name w:val="79592024CEC54B04978215A54B4C232F"/>
  </w:style>
  <w:style w:type="paragraph" w:customStyle="1" w:styleId="4FCBC47B9A16444BB54217AF7C4CC838">
    <w:name w:val="4FCBC47B9A16444BB54217AF7C4CC838"/>
  </w:style>
  <w:style w:type="paragraph" w:customStyle="1" w:styleId="7D46B1973A4C4106B55C7E28FD958A25">
    <w:name w:val="7D46B1973A4C4106B55C7E28FD958A25"/>
  </w:style>
  <w:style w:type="paragraph" w:customStyle="1" w:styleId="61BDEFDF4B1248BEA3BF1E00336384F8">
    <w:name w:val="61BDEFDF4B1248BEA3BF1E00336384F8"/>
  </w:style>
  <w:style w:type="paragraph" w:customStyle="1" w:styleId="47E11877C0A044EEA6A1344BF770C0DF">
    <w:name w:val="47E11877C0A044EEA6A1344BF770C0DF"/>
  </w:style>
  <w:style w:type="paragraph" w:customStyle="1" w:styleId="ABD574A5FF314A5AAB0DA2A354F09291">
    <w:name w:val="ABD574A5FF314A5AAB0DA2A354F09291"/>
  </w:style>
  <w:style w:type="paragraph" w:customStyle="1" w:styleId="18E2FE2F51A84D59BA6765DC43318B8D">
    <w:name w:val="18E2FE2F51A84D59BA6765DC43318B8D"/>
  </w:style>
  <w:style w:type="paragraph" w:customStyle="1" w:styleId="B70B98770E504ECB80F1B4F9E40CC01A">
    <w:name w:val="B70B98770E504ECB80F1B4F9E40CC01A"/>
  </w:style>
  <w:style w:type="paragraph" w:customStyle="1" w:styleId="BB647BED01734166BC86E341A5461862">
    <w:name w:val="BB647BED01734166BC86E341A5461862"/>
  </w:style>
  <w:style w:type="paragraph" w:customStyle="1" w:styleId="74A4C10F9E6A4060AC2F93A278EAA077">
    <w:name w:val="74A4C10F9E6A4060AC2F93A278EAA077"/>
  </w:style>
  <w:style w:type="paragraph" w:customStyle="1" w:styleId="7BE6D573D82E4B7D87B8FF1AAA2007EC">
    <w:name w:val="7BE6D573D82E4B7D87B8FF1AAA2007EC"/>
  </w:style>
  <w:style w:type="paragraph" w:customStyle="1" w:styleId="D22E0B6A6C8448CBBAD681271ADA3C28">
    <w:name w:val="D22E0B6A6C8448CBBAD681271ADA3C28"/>
  </w:style>
  <w:style w:type="paragraph" w:customStyle="1" w:styleId="B0D0DD4EDE494A9E9D563E790EB8868D">
    <w:name w:val="B0D0DD4EDE494A9E9D563E790EB8868D"/>
  </w:style>
  <w:style w:type="paragraph" w:customStyle="1" w:styleId="6792E6507EFB4570A6903DCB5E77B061">
    <w:name w:val="6792E6507EFB4570A6903DCB5E77B061"/>
  </w:style>
  <w:style w:type="paragraph" w:customStyle="1" w:styleId="67FC94412E994BDC83AC830307AEA795">
    <w:name w:val="67FC94412E994BDC83AC830307AEA795"/>
  </w:style>
  <w:style w:type="paragraph" w:customStyle="1" w:styleId="2A4EC07E33C445718414A322780FB326">
    <w:name w:val="2A4EC07E33C445718414A322780FB326"/>
  </w:style>
  <w:style w:type="paragraph" w:customStyle="1" w:styleId="C14FE31678A34AAFA98F56D7888557C2">
    <w:name w:val="C14FE31678A34AAFA98F56D7888557C2"/>
  </w:style>
  <w:style w:type="paragraph" w:customStyle="1" w:styleId="6451D99D58D545E083CABB90F0CABD0F">
    <w:name w:val="6451D99D58D545E083CABB90F0CABD0F"/>
  </w:style>
  <w:style w:type="paragraph" w:customStyle="1" w:styleId="89AF0DE2BBCD43E5BB27BFFDA854D635">
    <w:name w:val="89AF0DE2BBCD43E5BB27BFFDA854D635"/>
  </w:style>
  <w:style w:type="paragraph" w:customStyle="1" w:styleId="63B62462222D44F9971698E42B767DCC">
    <w:name w:val="63B62462222D44F9971698E42B767DCC"/>
  </w:style>
  <w:style w:type="paragraph" w:customStyle="1" w:styleId="502ECFAB418342A2A51E3007397B2106">
    <w:name w:val="502ECFAB418342A2A51E3007397B2106"/>
  </w:style>
  <w:style w:type="paragraph" w:customStyle="1" w:styleId="B275533A74E9493FBFD013BE2E8B1E0C">
    <w:name w:val="B275533A74E9493FBFD013BE2E8B1E0C"/>
  </w:style>
  <w:style w:type="paragraph" w:customStyle="1" w:styleId="9CEE7D44F9EF46D893B1AD2EC0560E8E">
    <w:name w:val="9CEE7D44F9EF46D893B1AD2EC0560E8E"/>
  </w:style>
  <w:style w:type="paragraph" w:customStyle="1" w:styleId="4284B7E4A544463E929EB385A9504300">
    <w:name w:val="4284B7E4A544463E929EB385A9504300"/>
  </w:style>
  <w:style w:type="paragraph" w:customStyle="1" w:styleId="B1436FD3FEE142EA94EDFF7D36BC47E8">
    <w:name w:val="B1436FD3FEE142EA94EDFF7D36BC47E8"/>
  </w:style>
  <w:style w:type="paragraph" w:customStyle="1" w:styleId="2B28926314B941499F817B7D3AE988B0">
    <w:name w:val="2B28926314B941499F817B7D3AE988B0"/>
  </w:style>
  <w:style w:type="paragraph" w:customStyle="1" w:styleId="9F87F3D99D4C4C64903D7832496490C3">
    <w:name w:val="9F87F3D99D4C4C64903D7832496490C3"/>
  </w:style>
  <w:style w:type="paragraph" w:customStyle="1" w:styleId="8FE8A5E0107A48EB8D8ADAB6110FA187">
    <w:name w:val="8FE8A5E0107A48EB8D8ADAB6110FA187"/>
  </w:style>
  <w:style w:type="paragraph" w:customStyle="1" w:styleId="7122989A80074D93B24A7FF7FDE13333">
    <w:name w:val="7122989A80074D93B24A7FF7FDE13333"/>
  </w:style>
  <w:style w:type="paragraph" w:customStyle="1" w:styleId="F31F1C770AD3432CB6CDEB91C515842B">
    <w:name w:val="F31F1C770AD3432CB6CDEB91C515842B"/>
  </w:style>
  <w:style w:type="paragraph" w:customStyle="1" w:styleId="07BC5E0401BA4B3E851FE1E6D74BF388">
    <w:name w:val="07BC5E0401BA4B3E851FE1E6D74BF388"/>
  </w:style>
  <w:style w:type="paragraph" w:customStyle="1" w:styleId="6CAE223B4B904B059D635F68BB36A9CA">
    <w:name w:val="6CAE223B4B904B059D635F68BB36A9CA"/>
  </w:style>
  <w:style w:type="paragraph" w:customStyle="1" w:styleId="3378C019CE944B719502A2CE1974A688">
    <w:name w:val="3378C019CE944B719502A2CE1974A688"/>
  </w:style>
  <w:style w:type="paragraph" w:customStyle="1" w:styleId="3FAFF93DC3394C63B2982CF5919A423C">
    <w:name w:val="3FAFF93DC3394C63B2982CF5919A423C"/>
  </w:style>
  <w:style w:type="paragraph" w:customStyle="1" w:styleId="37E11DEC45754C6FA65261451461B8CD">
    <w:name w:val="37E11DEC45754C6FA65261451461B8CD"/>
  </w:style>
  <w:style w:type="paragraph" w:customStyle="1" w:styleId="253417AEA4F74DC48EA737E1BDA625FF">
    <w:name w:val="253417AEA4F74DC48EA737E1BDA625FF"/>
  </w:style>
  <w:style w:type="paragraph" w:customStyle="1" w:styleId="7074F63A4D694E89A8357755DCE8A9F1">
    <w:name w:val="7074F63A4D694E89A8357755DCE8A9F1"/>
  </w:style>
  <w:style w:type="paragraph" w:customStyle="1" w:styleId="713916684947416588274C935CBB8D91">
    <w:name w:val="713916684947416588274C935CBB8D91"/>
  </w:style>
  <w:style w:type="paragraph" w:customStyle="1" w:styleId="93515B8784234D938BB35FCC6FA49BB5">
    <w:name w:val="93515B8784234D938BB35FCC6FA49BB5"/>
  </w:style>
  <w:style w:type="paragraph" w:customStyle="1" w:styleId="1ABA257F608847CE882D515420171136">
    <w:name w:val="1ABA257F608847CE882D515420171136"/>
  </w:style>
  <w:style w:type="paragraph" w:customStyle="1" w:styleId="A8B101228F1248E0AD01DEF7CB3B20E2">
    <w:name w:val="A8B101228F1248E0AD01DEF7CB3B20E2"/>
  </w:style>
  <w:style w:type="paragraph" w:customStyle="1" w:styleId="24A7862C54344BCCBD65908914E3222F">
    <w:name w:val="24A7862C54344BCCBD65908914E3222F"/>
  </w:style>
  <w:style w:type="paragraph" w:customStyle="1" w:styleId="DD6EC5A45950474AB2595BFE31EBA276">
    <w:name w:val="DD6EC5A45950474AB2595BFE31EBA276"/>
  </w:style>
  <w:style w:type="paragraph" w:customStyle="1" w:styleId="37E21AD428984287A306718E3F59EB17">
    <w:name w:val="37E21AD428984287A306718E3F59EB17"/>
  </w:style>
  <w:style w:type="paragraph" w:customStyle="1" w:styleId="2A1086AA1F604F6ABD4BC27E44C613C6">
    <w:name w:val="2A1086AA1F604F6ABD4BC27E44C613C6"/>
  </w:style>
  <w:style w:type="paragraph" w:customStyle="1" w:styleId="470EF1DAEA5B46B1A6BF0FC547F8937F">
    <w:name w:val="470EF1DAEA5B46B1A6BF0FC547F8937F"/>
  </w:style>
  <w:style w:type="paragraph" w:customStyle="1" w:styleId="49DF94E45D924A44B0106C21BC60B362">
    <w:name w:val="49DF94E45D924A44B0106C21BC60B362"/>
  </w:style>
  <w:style w:type="paragraph" w:customStyle="1" w:styleId="A61FAA84EE674C72BEDF62C10C731D7C">
    <w:name w:val="A61FAA84EE674C72BEDF62C10C731D7C"/>
  </w:style>
  <w:style w:type="paragraph" w:customStyle="1" w:styleId="EF0014735A5F494AA857825B60885E38">
    <w:name w:val="EF0014735A5F494AA857825B60885E38"/>
  </w:style>
  <w:style w:type="paragraph" w:customStyle="1" w:styleId="14AD0BD7FEF54E0585342BA428F4DA83">
    <w:name w:val="14AD0BD7FEF54E0585342BA428F4DA83"/>
  </w:style>
  <w:style w:type="paragraph" w:customStyle="1" w:styleId="B260CF0B115642778663BA421BF0A163">
    <w:name w:val="B260CF0B115642778663BA421BF0A163"/>
  </w:style>
  <w:style w:type="paragraph" w:customStyle="1" w:styleId="4689CA30ED2944358AF9CFE8CA7BCC16">
    <w:name w:val="4689CA30ED2944358AF9CFE8CA7BCC16"/>
  </w:style>
  <w:style w:type="paragraph" w:customStyle="1" w:styleId="BDE8EF57DA604E2184CE44FBA8F3C58F">
    <w:name w:val="BDE8EF57DA604E2184CE44FBA8F3C58F"/>
  </w:style>
  <w:style w:type="paragraph" w:customStyle="1" w:styleId="CC3C292A27264285A6056CB0E903E16F">
    <w:name w:val="CC3C292A27264285A6056CB0E903E16F"/>
  </w:style>
  <w:style w:type="paragraph" w:customStyle="1" w:styleId="7363D9EBC1B345BD9115C669D03F2E47">
    <w:name w:val="7363D9EBC1B345BD9115C669D03F2E47"/>
  </w:style>
  <w:style w:type="paragraph" w:customStyle="1" w:styleId="FC790A25F5CA44A69E74C847700B6C53">
    <w:name w:val="FC790A25F5CA44A69E74C847700B6C53"/>
  </w:style>
  <w:style w:type="paragraph" w:customStyle="1" w:styleId="D3C0E3A791D14586B0DB74A84360A3D0">
    <w:name w:val="D3C0E3A791D14586B0DB74A84360A3D0"/>
  </w:style>
  <w:style w:type="paragraph" w:customStyle="1" w:styleId="06BE18D97E8F4AD2BE09BFB599978676">
    <w:name w:val="06BE18D97E8F4AD2BE09BFB599978676"/>
  </w:style>
  <w:style w:type="paragraph" w:customStyle="1" w:styleId="29D631DB1A7F4745888583C88E2953F6">
    <w:name w:val="29D631DB1A7F4745888583C88E2953F6"/>
  </w:style>
  <w:style w:type="paragraph" w:customStyle="1" w:styleId="91F07976A8F84B5CB8DB2F1FC54A7341">
    <w:name w:val="91F07976A8F84B5CB8DB2F1FC54A7341"/>
    <w:rsid w:val="001E17D0"/>
  </w:style>
  <w:style w:type="paragraph" w:customStyle="1" w:styleId="CA75A76180CB4C05BBFE4829C3253D8F">
    <w:name w:val="CA75A76180CB4C05BBFE4829C3253D8F"/>
    <w:rsid w:val="001E17D0"/>
  </w:style>
  <w:style w:type="paragraph" w:customStyle="1" w:styleId="F09C8BD3B192443BBC497620C8D58D1A">
    <w:name w:val="F09C8BD3B192443BBC497620C8D58D1A"/>
    <w:rsid w:val="001E17D0"/>
  </w:style>
  <w:style w:type="paragraph" w:customStyle="1" w:styleId="7733BC997268408CB5313427320F62EF">
    <w:name w:val="7733BC997268408CB5313427320F62EF"/>
    <w:rsid w:val="001E17D0"/>
  </w:style>
  <w:style w:type="paragraph" w:customStyle="1" w:styleId="997923A348C44F129D7555A33DE41E2A">
    <w:name w:val="997923A348C44F129D7555A33DE41E2A"/>
    <w:rsid w:val="001E17D0"/>
  </w:style>
  <w:style w:type="paragraph" w:customStyle="1" w:styleId="49A32AE63D814D86ACFAD5C1AECAB378">
    <w:name w:val="49A32AE63D814D86ACFAD5C1AECAB378"/>
    <w:rsid w:val="001E17D0"/>
  </w:style>
  <w:style w:type="paragraph" w:customStyle="1" w:styleId="A5735358B289451A8EA04780B19B7DFF">
    <w:name w:val="A5735358B289451A8EA04780B19B7DFF"/>
    <w:rsid w:val="001E17D0"/>
  </w:style>
  <w:style w:type="paragraph" w:customStyle="1" w:styleId="F3557D31C1F648599A2DA21B1AEC4BBE">
    <w:name w:val="F3557D31C1F648599A2DA21B1AEC4BBE"/>
    <w:rsid w:val="001E17D0"/>
  </w:style>
  <w:style w:type="paragraph" w:customStyle="1" w:styleId="FB462319DD51462E9E86A09F002D13BE">
    <w:name w:val="FB462319DD51462E9E86A09F002D13BE"/>
    <w:rsid w:val="001E17D0"/>
  </w:style>
  <w:style w:type="paragraph" w:customStyle="1" w:styleId="E4FA4C3E20AA40AF9701303CF02E87DC">
    <w:name w:val="E4FA4C3E20AA40AF9701303CF02E87DC"/>
    <w:rsid w:val="001E17D0"/>
  </w:style>
  <w:style w:type="paragraph" w:customStyle="1" w:styleId="6DCE7215DF4D4DAC836016C49F681884">
    <w:name w:val="6DCE7215DF4D4DAC836016C49F681884"/>
    <w:rsid w:val="001E17D0"/>
  </w:style>
  <w:style w:type="paragraph" w:customStyle="1" w:styleId="A889D368F34D4A95A23B9EBD706F0E5F">
    <w:name w:val="A889D368F34D4A95A23B9EBD706F0E5F"/>
    <w:rsid w:val="001E17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96C147-1F3F-401A-AA66-7553B6223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40C99F-7839-48A5-9838-5D060F37C81A}">
  <ds:schemaRefs>
    <ds:schemaRef ds:uri="http://schemas.openxmlformats.org/officeDocument/2006/bibliography"/>
  </ds:schemaRefs>
</ds:datastoreItem>
</file>

<file path=customXml/itemProps3.xml><?xml version="1.0" encoding="utf-8"?>
<ds:datastoreItem xmlns:ds="http://schemas.openxmlformats.org/officeDocument/2006/customXml" ds:itemID="{410C3E80-5028-4D48-B1ED-451794B4E392}">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00B6EBE1-B493-47AF-B1AE-C0630005EA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{489FE02E-8BAC-49B9-A69D-9D313239B275}tf11279482_win32.dotx</Template>
  <TotalTime>0</TotalTime>
  <Pages>2</Pages>
  <Words>464</Words>
  <Characters>2649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2022-10-15T21:17:00Z</dcterms:created>
  <dcterms:modified xsi:type="dcterms:W3CDTF">2022-10-15T23:46:00Z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